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07" w:rsidRPr="002D3E85" w:rsidRDefault="002D3E85" w:rsidP="002D3E85">
      <w:pPr>
        <w:autoSpaceDE w:val="0"/>
        <w:autoSpaceDN w:val="0"/>
        <w:adjustRightInd w:val="0"/>
        <w:rPr>
          <w:rFonts w:ascii="TimesNewRomanPS-BoldMT" w:hAnsi="TimesNewRomanPS-BoldMT" w:cs="TimesNewRomanPS-BoldMT"/>
          <w:b/>
          <w:sz w:val="20"/>
          <w:szCs w:val="20"/>
          <w:lang w:eastAsia="en-GB"/>
        </w:rPr>
      </w:pPr>
      <w:r w:rsidRPr="002D3E85">
        <w:rPr>
          <w:rFonts w:ascii="TimesNewRomanPS-BoldMT" w:hAnsi="TimesNewRomanPS-BoldMT" w:cs="TimesNewRomanPS-BoldMT"/>
          <w:b/>
          <w:sz w:val="20"/>
          <w:szCs w:val="20"/>
          <w:lang w:eastAsia="en-GB"/>
        </w:rPr>
        <w:t>D1 JUNE 08 (ADAPTED)</w:t>
      </w:r>
    </w:p>
    <w:p w:rsidR="00382307" w:rsidRDefault="00382307" w:rsidP="0008617F">
      <w:pPr>
        <w:tabs>
          <w:tab w:val="left" w:pos="0"/>
          <w:tab w:val="left" w:pos="399"/>
        </w:tabs>
        <w:ind w:hanging="570"/>
        <w:jc w:val="both"/>
        <w:rPr>
          <w:b/>
        </w:rPr>
      </w:pPr>
    </w:p>
    <w:p w:rsidR="00382307" w:rsidRDefault="00382307" w:rsidP="0008617F">
      <w:pPr>
        <w:tabs>
          <w:tab w:val="left" w:pos="0"/>
          <w:tab w:val="left" w:pos="399"/>
        </w:tabs>
        <w:ind w:hanging="570"/>
        <w:jc w:val="both"/>
        <w:rPr>
          <w:b/>
        </w:rPr>
      </w:pPr>
    </w:p>
    <w:p w:rsidR="002C6301" w:rsidRDefault="00AA68BA" w:rsidP="00F81B8D">
      <w:pPr>
        <w:autoSpaceDE w:val="0"/>
        <w:autoSpaceDN w:val="0"/>
        <w:adjustRightInd w:val="0"/>
        <w:ind w:hanging="567"/>
        <w:jc w:val="both"/>
        <w:rPr>
          <w:rFonts w:ascii="TimesNewRomanPSMT" w:hAnsi="TimesNewRomanPSMT" w:cs="TimesNewRomanPSMT"/>
          <w:lang w:eastAsia="en-GB"/>
        </w:rPr>
      </w:pPr>
      <w:r>
        <w:rPr>
          <w:b/>
        </w:rPr>
        <w:t>1.</w:t>
      </w:r>
      <w:r>
        <w:rPr>
          <w:b/>
        </w:rPr>
        <w:tab/>
      </w:r>
      <w:r w:rsidR="006C2BFF">
        <w:rPr>
          <w:b/>
        </w:rPr>
        <w:tab/>
      </w:r>
      <w:r w:rsidR="006C2BFF">
        <w:rPr>
          <w:b/>
        </w:rPr>
        <w:tab/>
      </w:r>
      <w:r w:rsidR="002C6301">
        <w:rPr>
          <w:rFonts w:ascii="TimesNewRomanPSMT" w:hAnsi="TimesNewRomanPSMT" w:cs="TimesNewRomanPSMT"/>
          <w:lang w:eastAsia="en-GB"/>
        </w:rPr>
        <w:t>29</w:t>
      </w:r>
      <w:r w:rsidR="006C2BFF">
        <w:rPr>
          <w:rFonts w:ascii="TimesNewRomanPSMT" w:hAnsi="TimesNewRomanPSMT" w:cs="TimesNewRomanPSMT"/>
          <w:lang w:eastAsia="en-GB"/>
        </w:rPr>
        <w:tab/>
      </w:r>
      <w:r w:rsidR="002C6301">
        <w:rPr>
          <w:rFonts w:ascii="TimesNewRomanPSMT" w:hAnsi="TimesNewRomanPSMT" w:cs="TimesNewRomanPSMT"/>
          <w:lang w:eastAsia="en-GB"/>
        </w:rPr>
        <w:t>52</w:t>
      </w:r>
      <w:r w:rsidR="006C2BFF">
        <w:rPr>
          <w:rFonts w:ascii="TimesNewRomanPSMT" w:hAnsi="TimesNewRomanPSMT" w:cs="TimesNewRomanPSMT"/>
          <w:lang w:eastAsia="en-GB"/>
        </w:rPr>
        <w:tab/>
      </w:r>
      <w:r w:rsidR="002C6301">
        <w:rPr>
          <w:rFonts w:ascii="TimesNewRomanPSMT" w:hAnsi="TimesNewRomanPSMT" w:cs="TimesNewRomanPSMT"/>
          <w:lang w:eastAsia="en-GB"/>
        </w:rPr>
        <w:t>73</w:t>
      </w:r>
      <w:r w:rsidR="006C2BFF">
        <w:rPr>
          <w:rFonts w:ascii="TimesNewRomanPSMT" w:hAnsi="TimesNewRomanPSMT" w:cs="TimesNewRomanPSMT"/>
          <w:lang w:eastAsia="en-GB"/>
        </w:rPr>
        <w:tab/>
      </w:r>
      <w:r w:rsidR="002C6301">
        <w:rPr>
          <w:rFonts w:ascii="TimesNewRomanPSMT" w:hAnsi="TimesNewRomanPSMT" w:cs="TimesNewRomanPSMT"/>
          <w:lang w:eastAsia="en-GB"/>
        </w:rPr>
        <w:t>87</w:t>
      </w:r>
      <w:r w:rsidR="006C2BFF">
        <w:rPr>
          <w:rFonts w:ascii="TimesNewRomanPSMT" w:hAnsi="TimesNewRomanPSMT" w:cs="TimesNewRomanPSMT"/>
          <w:lang w:eastAsia="en-GB"/>
        </w:rPr>
        <w:tab/>
      </w:r>
      <w:r w:rsidR="002C6301">
        <w:rPr>
          <w:rFonts w:ascii="TimesNewRomanPSMT" w:hAnsi="TimesNewRomanPSMT" w:cs="TimesNewRomanPSMT"/>
          <w:lang w:eastAsia="en-GB"/>
        </w:rPr>
        <w:t>74</w:t>
      </w:r>
      <w:r w:rsidR="006C2BFF">
        <w:rPr>
          <w:rFonts w:ascii="TimesNewRomanPSMT" w:hAnsi="TimesNewRomanPSMT" w:cs="TimesNewRomanPSMT"/>
          <w:lang w:eastAsia="en-GB"/>
        </w:rPr>
        <w:tab/>
      </w:r>
      <w:r w:rsidR="002C6301">
        <w:rPr>
          <w:rFonts w:ascii="TimesNewRomanPSMT" w:hAnsi="TimesNewRomanPSMT" w:cs="TimesNewRomanPSMT"/>
          <w:lang w:eastAsia="en-GB"/>
        </w:rPr>
        <w:t>47</w:t>
      </w:r>
      <w:r w:rsidR="006C2BFF">
        <w:rPr>
          <w:rFonts w:ascii="TimesNewRomanPSMT" w:hAnsi="TimesNewRomanPSMT" w:cs="TimesNewRomanPSMT"/>
          <w:lang w:eastAsia="en-GB"/>
        </w:rPr>
        <w:tab/>
      </w:r>
      <w:r w:rsidR="002C6301">
        <w:rPr>
          <w:rFonts w:ascii="TimesNewRomanPSMT" w:hAnsi="TimesNewRomanPSMT" w:cs="TimesNewRomanPSMT"/>
          <w:lang w:eastAsia="en-GB"/>
        </w:rPr>
        <w:t>38</w:t>
      </w:r>
      <w:r w:rsidR="006C2BFF">
        <w:rPr>
          <w:rFonts w:ascii="TimesNewRomanPSMT" w:hAnsi="TimesNewRomanPSMT" w:cs="TimesNewRomanPSMT"/>
          <w:lang w:eastAsia="en-GB"/>
        </w:rPr>
        <w:tab/>
      </w:r>
      <w:r w:rsidR="002C6301">
        <w:rPr>
          <w:rFonts w:ascii="TimesNewRomanPSMT" w:hAnsi="TimesNewRomanPSMT" w:cs="TimesNewRomanPSMT"/>
          <w:lang w:eastAsia="en-GB"/>
        </w:rPr>
        <w:t>61</w:t>
      </w:r>
      <w:r w:rsidR="006C2BFF">
        <w:rPr>
          <w:rFonts w:ascii="TimesNewRomanPSMT" w:hAnsi="TimesNewRomanPSMT" w:cs="TimesNewRomanPSMT"/>
          <w:lang w:eastAsia="en-GB"/>
        </w:rPr>
        <w:tab/>
      </w:r>
      <w:r w:rsidR="002C6301">
        <w:rPr>
          <w:rFonts w:ascii="TimesNewRomanPSMT" w:hAnsi="TimesNewRomanPSMT" w:cs="TimesNewRomanPSMT"/>
          <w:lang w:eastAsia="en-GB"/>
        </w:rPr>
        <w:t>41</w:t>
      </w:r>
    </w:p>
    <w:p w:rsidR="00F81B8D" w:rsidRDefault="00F81B8D" w:rsidP="00F81B8D">
      <w:pPr>
        <w:tabs>
          <w:tab w:val="left" w:pos="426"/>
        </w:tabs>
        <w:autoSpaceDE w:val="0"/>
        <w:autoSpaceDN w:val="0"/>
        <w:adjustRightInd w:val="0"/>
        <w:ind w:hanging="567"/>
        <w:jc w:val="both"/>
        <w:rPr>
          <w:rFonts w:ascii="TimesNewRomanPSMT" w:hAnsi="TimesNewRomanPSMT" w:cs="TimesNewRomanPSMT"/>
          <w:lang w:eastAsia="en-GB"/>
        </w:rPr>
      </w:pPr>
    </w:p>
    <w:p w:rsidR="002C6301" w:rsidRDefault="002C6301"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The numbers in the list represent the lengths in minutes of nine radio programmes. They are to be</w:t>
      </w:r>
      <w:r w:rsidR="00F81B8D">
        <w:rPr>
          <w:rFonts w:ascii="TimesNewRomanPSMT" w:hAnsi="TimesNewRomanPSMT" w:cs="TimesNewRomanPSMT"/>
          <w:lang w:eastAsia="en-GB"/>
        </w:rPr>
        <w:t xml:space="preserve"> </w:t>
      </w:r>
      <w:r>
        <w:rPr>
          <w:rFonts w:ascii="TimesNewRomanPSMT" w:hAnsi="TimesNewRomanPSMT" w:cs="TimesNewRomanPSMT"/>
          <w:lang w:eastAsia="en-GB"/>
        </w:rPr>
        <w:t>recorded onto tapes which each store up to 100 minutes of programmes.</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p>
    <w:p w:rsidR="002C6301" w:rsidRDefault="002C6301" w:rsidP="006C2BFF">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a</w:t>
      </w:r>
      <w:r>
        <w:rPr>
          <w:rFonts w:ascii="TimesNewRomanPSMT" w:hAnsi="TimesNewRomanPSMT" w:cs="TimesNewRomanPSMT"/>
          <w:lang w:eastAsia="en-GB"/>
        </w:rPr>
        <w:t xml:space="preserve">) </w:t>
      </w:r>
      <w:r w:rsidR="006C2BFF">
        <w:rPr>
          <w:rFonts w:ascii="TimesNewRomanPSMT" w:hAnsi="TimesNewRomanPSMT" w:cs="TimesNewRomanPSMT"/>
          <w:lang w:eastAsia="en-GB"/>
        </w:rPr>
        <w:tab/>
      </w:r>
      <w:r>
        <w:rPr>
          <w:rFonts w:ascii="TimesNewRomanPSMT" w:hAnsi="TimesNewRomanPSMT" w:cs="TimesNewRomanPSMT"/>
          <w:lang w:eastAsia="en-GB"/>
        </w:rPr>
        <w:t>Obtain a lower bound for the number of tapes needed to store the nine programmes.</w:t>
      </w:r>
    </w:p>
    <w:p w:rsidR="002C6301" w:rsidRDefault="002C6301" w:rsidP="006C2BFF">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2C6301" w:rsidRDefault="002C6301" w:rsidP="006C2BFF">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b</w:t>
      </w:r>
      <w:r>
        <w:rPr>
          <w:rFonts w:ascii="TimesNewRomanPSMT" w:hAnsi="TimesNewRomanPSMT" w:cs="TimesNewRomanPSMT"/>
          <w:lang w:eastAsia="en-GB"/>
        </w:rPr>
        <w:t xml:space="preserve">) </w:t>
      </w:r>
      <w:r w:rsidR="006C2BFF">
        <w:rPr>
          <w:rFonts w:ascii="TimesNewRomanPSMT" w:hAnsi="TimesNewRomanPSMT" w:cs="TimesNewRomanPSMT"/>
          <w:lang w:eastAsia="en-GB"/>
        </w:rPr>
        <w:tab/>
      </w:r>
      <w:r>
        <w:rPr>
          <w:rFonts w:ascii="TimesNewRomanPSMT" w:hAnsi="TimesNewRomanPSMT" w:cs="TimesNewRomanPSMT"/>
          <w:lang w:eastAsia="en-GB"/>
        </w:rPr>
        <w:t>Use the first-fit bin packing algorithm to fit the programmes onto the tapes.</w:t>
      </w:r>
    </w:p>
    <w:p w:rsidR="002C6301" w:rsidRDefault="002C6301" w:rsidP="006C2BFF">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(3)</w:t>
      </w:r>
    </w:p>
    <w:p w:rsidR="002C6301" w:rsidRDefault="002C6301" w:rsidP="006C2BFF">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c</w:t>
      </w:r>
      <w:r>
        <w:rPr>
          <w:rFonts w:ascii="TimesNewRomanPSMT" w:hAnsi="TimesNewRomanPSMT" w:cs="TimesNewRomanPSMT"/>
          <w:lang w:eastAsia="en-GB"/>
        </w:rPr>
        <w:t xml:space="preserve">) </w:t>
      </w:r>
      <w:r w:rsidR="006C2BFF">
        <w:rPr>
          <w:rFonts w:ascii="TimesNewRomanPSMT" w:hAnsi="TimesNewRomanPSMT" w:cs="TimesNewRomanPSMT"/>
          <w:lang w:eastAsia="en-GB"/>
        </w:rPr>
        <w:tab/>
      </w:r>
      <w:r>
        <w:rPr>
          <w:rFonts w:ascii="TimesNewRomanPSMT" w:hAnsi="TimesNewRomanPSMT" w:cs="TimesNewRomanPSMT"/>
          <w:lang w:eastAsia="en-GB"/>
        </w:rPr>
        <w:t>Use the first-fit decreasing bin packing algorithm to fit the programmes onto the tapes.</w:t>
      </w:r>
    </w:p>
    <w:p w:rsidR="002C6301" w:rsidRPr="00F81B8D" w:rsidRDefault="002C6301" w:rsidP="006C2BFF">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(3)</w:t>
      </w:r>
    </w:p>
    <w:p w:rsidR="00AA68BA" w:rsidRDefault="00AA68BA" w:rsidP="00F81B8D">
      <w:pPr>
        <w:tabs>
          <w:tab w:val="left" w:pos="426"/>
        </w:tabs>
        <w:jc w:val="both"/>
        <w:rPr>
          <w:i/>
          <w:lang w:val="en-US"/>
        </w:rPr>
      </w:pPr>
      <w:r>
        <w:rPr>
          <w:b/>
          <w:noProof/>
        </w:rPr>
        <w:pict>
          <v:polyline id="_x0000_s1026" style="position:absolute;left:0;text-align:left;z-index:251652096;mso-position-horizontal:absolute;mso-position-horizontal-relative:text;mso-position-vertical:absolute;mso-position-vertical-relative:text" points="-2.25pt,12.4pt,449.85pt,12.75pt" coordsize="9042,7" o:allowincell="f" filled="f">
            <v:path arrowok="t"/>
          </v:polyline>
        </w:pict>
      </w:r>
      <w:r>
        <w:rPr>
          <w:i/>
          <w:lang w:val="en-US"/>
        </w:rPr>
        <w:t xml:space="preserve">     </w:t>
      </w:r>
    </w:p>
    <w:p w:rsidR="00AA68BA" w:rsidRDefault="00AA68BA" w:rsidP="00F81B8D">
      <w:pPr>
        <w:tabs>
          <w:tab w:val="left" w:pos="426"/>
        </w:tabs>
        <w:jc w:val="both"/>
        <w:rPr>
          <w:b/>
          <w:lang w:val="en-US"/>
        </w:rPr>
      </w:pPr>
    </w:p>
    <w:p w:rsidR="00382307" w:rsidRDefault="00AA68BA" w:rsidP="00F81B8D">
      <w:pPr>
        <w:tabs>
          <w:tab w:val="left" w:pos="426"/>
        </w:tabs>
        <w:autoSpaceDE w:val="0"/>
        <w:autoSpaceDN w:val="0"/>
        <w:adjustRightInd w:val="0"/>
        <w:ind w:hanging="567"/>
        <w:rPr>
          <w:b/>
        </w:rPr>
      </w:pPr>
      <w:r>
        <w:rPr>
          <w:b/>
        </w:rPr>
        <w:t>2.</w:t>
      </w:r>
      <w:r>
        <w:rPr>
          <w:b/>
        </w:rPr>
        <w:tab/>
      </w:r>
    </w:p>
    <w:p w:rsidR="00382307" w:rsidRDefault="002C6301" w:rsidP="00F81B8D">
      <w:pPr>
        <w:tabs>
          <w:tab w:val="left" w:pos="426"/>
        </w:tabs>
        <w:autoSpaceDE w:val="0"/>
        <w:autoSpaceDN w:val="0"/>
        <w:adjustRightInd w:val="0"/>
        <w:ind w:hanging="567"/>
        <w:jc w:val="center"/>
        <w:rPr>
          <w:b/>
        </w:rPr>
      </w:pPr>
      <w:r>
        <w:rPr>
          <w:b/>
        </w:rPr>
        <w:t xml:space="preserve">             </w:t>
      </w:r>
      <w:r w:rsidR="002D3E85">
        <w:rPr>
          <w:b/>
          <w:noProof/>
          <w:lang w:eastAsia="en-GB"/>
        </w:rPr>
        <w:drawing>
          <wp:inline distT="0" distB="0" distL="0" distR="0">
            <wp:extent cx="4714875" cy="1885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14875" cy="1885950"/>
                    </a:xfrm>
                    <a:prstGeom prst="rect">
                      <a:avLst/>
                    </a:prstGeom>
                    <a:noFill/>
                    <a:ln w="9525">
                      <a:noFill/>
                      <a:miter lim="800000"/>
                      <a:headEnd/>
                      <a:tailEnd/>
                    </a:ln>
                  </pic:spPr>
                </pic:pic>
              </a:graphicData>
            </a:graphic>
          </wp:inline>
        </w:drawing>
      </w:r>
    </w:p>
    <w:p w:rsidR="00ED4390" w:rsidRDefault="00ED4390" w:rsidP="00F81B8D">
      <w:pPr>
        <w:tabs>
          <w:tab w:val="left" w:pos="426"/>
        </w:tabs>
        <w:autoSpaceDE w:val="0"/>
        <w:autoSpaceDN w:val="0"/>
        <w:adjustRightInd w:val="0"/>
        <w:ind w:hanging="567"/>
        <w:jc w:val="center"/>
        <w:rPr>
          <w:b/>
        </w:rPr>
      </w:pPr>
    </w:p>
    <w:p w:rsidR="002C6301" w:rsidRDefault="002C6301"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Five tour guides, Alice, Emily, George, Rose and Weidi, need to be assigned to five coach trips,</w:t>
      </w:r>
      <w:r w:rsidR="006C2BFF">
        <w:rPr>
          <w:rFonts w:ascii="TimesNewRomanPSMT" w:hAnsi="TimesNewRomanPSMT" w:cs="TimesNewRomanPSMT"/>
          <w:lang w:eastAsia="en-GB"/>
        </w:rPr>
        <w:t xml:space="preserve"> </w:t>
      </w:r>
      <w:r>
        <w:rPr>
          <w:rFonts w:ascii="TimesNewRomanPSMT" w:hAnsi="TimesNewRomanPSMT" w:cs="TimesNewRomanPSMT"/>
          <w:lang w:eastAsia="en-GB"/>
        </w:rPr>
        <w:t>1, 2, 3, 4 and 5. A bipartite graph showing their preferences is given in Figure 1 and an initial</w:t>
      </w:r>
      <w:r w:rsidR="006C2BFF">
        <w:rPr>
          <w:rFonts w:ascii="TimesNewRomanPSMT" w:hAnsi="TimesNewRomanPSMT" w:cs="TimesNewRomanPSMT"/>
          <w:lang w:eastAsia="en-GB"/>
        </w:rPr>
        <w:t xml:space="preserve"> </w:t>
      </w:r>
      <w:r>
        <w:rPr>
          <w:rFonts w:ascii="TimesNewRomanPSMT" w:hAnsi="TimesNewRomanPSMT" w:cs="TimesNewRomanPSMT"/>
          <w:lang w:eastAsia="en-GB"/>
        </w:rPr>
        <w:t>matching is given in Figure 2.</w:t>
      </w:r>
    </w:p>
    <w:p w:rsidR="006C2BFF" w:rsidRDefault="006C2BFF" w:rsidP="00F81B8D">
      <w:pPr>
        <w:tabs>
          <w:tab w:val="left" w:pos="426"/>
        </w:tabs>
        <w:autoSpaceDE w:val="0"/>
        <w:autoSpaceDN w:val="0"/>
        <w:adjustRightInd w:val="0"/>
        <w:jc w:val="both"/>
        <w:rPr>
          <w:rFonts w:ascii="TimesNewRomanPSMT" w:hAnsi="TimesNewRomanPSMT" w:cs="TimesNewRomanPSMT"/>
          <w:lang w:eastAsia="en-GB"/>
        </w:rPr>
      </w:pPr>
    </w:p>
    <w:p w:rsidR="002C6301" w:rsidRDefault="006C2BFF" w:rsidP="006C2BFF">
      <w:pPr>
        <w:tabs>
          <w:tab w:val="left" w:pos="426"/>
        </w:tabs>
        <w:autoSpaceDE w:val="0"/>
        <w:autoSpaceDN w:val="0"/>
        <w:adjustRightInd w:val="0"/>
        <w:ind w:left="426" w:hanging="426"/>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a</w:t>
      </w:r>
      <w:r>
        <w:rPr>
          <w:rFonts w:ascii="TimesNewRomanPSMT" w:hAnsi="TimesNewRomanPSMT" w:cs="TimesNewRomanPSMT"/>
          <w:lang w:eastAsia="en-GB"/>
        </w:rPr>
        <w:t>)</w:t>
      </w:r>
      <w:r>
        <w:rPr>
          <w:rFonts w:ascii="TimesNewRomanPSMT" w:hAnsi="TimesNewRomanPSMT" w:cs="TimesNewRomanPSMT"/>
          <w:lang w:eastAsia="en-GB"/>
        </w:rPr>
        <w:tab/>
      </w:r>
      <w:r w:rsidR="002C6301">
        <w:rPr>
          <w:rFonts w:ascii="TimesNewRomanPSMT" w:hAnsi="TimesNewRomanPSMT" w:cs="TimesNewRomanPSMT"/>
          <w:lang w:eastAsia="en-GB"/>
        </w:rPr>
        <w:t>Use the maximum matching algorithm, starting with vertex G, to increase the number of</w:t>
      </w:r>
      <w:r>
        <w:rPr>
          <w:rFonts w:ascii="TimesNewRomanPSMT" w:hAnsi="TimesNewRomanPSMT" w:cs="TimesNewRomanPSMT"/>
          <w:lang w:eastAsia="en-GB"/>
        </w:rPr>
        <w:t xml:space="preserve"> </w:t>
      </w:r>
      <w:r w:rsidR="002C6301">
        <w:rPr>
          <w:rFonts w:ascii="TimesNewRomanPSMT" w:hAnsi="TimesNewRomanPSMT" w:cs="TimesNewRomanPSMT"/>
          <w:lang w:eastAsia="en-GB"/>
        </w:rPr>
        <w:t>matchings. State the alternating path you used.</w:t>
      </w:r>
    </w:p>
    <w:p w:rsidR="002C6301" w:rsidRDefault="002C6301" w:rsidP="00F81B8D">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2C6301" w:rsidRDefault="002C6301"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b</w:t>
      </w:r>
      <w:r>
        <w:rPr>
          <w:rFonts w:ascii="TimesNewRomanPSMT" w:hAnsi="TimesNewRomanPSMT" w:cs="TimesNewRomanPSMT"/>
          <w:lang w:eastAsia="en-GB"/>
        </w:rPr>
        <w:t>)</w:t>
      </w:r>
      <w:r w:rsidR="006C2BFF">
        <w:rPr>
          <w:rFonts w:ascii="TimesNewRomanPSMT" w:hAnsi="TimesNewRomanPSMT" w:cs="TimesNewRomanPSMT"/>
          <w:lang w:eastAsia="en-GB"/>
        </w:rPr>
        <w:tab/>
      </w:r>
      <w:r>
        <w:rPr>
          <w:rFonts w:ascii="TimesNewRomanPSMT" w:hAnsi="TimesNewRomanPSMT" w:cs="TimesNewRomanPSMT"/>
          <w:lang w:eastAsia="en-GB"/>
        </w:rPr>
        <w:t>List the improved matching you found in (</w:t>
      </w:r>
      <w:r w:rsidRPr="006C2BFF">
        <w:rPr>
          <w:rFonts w:ascii="TimesNewRomanPSMT" w:hAnsi="TimesNewRomanPSMT" w:cs="TimesNewRomanPSMT"/>
          <w:i/>
          <w:lang w:eastAsia="en-GB"/>
        </w:rPr>
        <w:t>a</w:t>
      </w:r>
      <w:r>
        <w:rPr>
          <w:rFonts w:ascii="TimesNewRomanPSMT" w:hAnsi="TimesNewRomanPSMT" w:cs="TimesNewRomanPSMT"/>
          <w:lang w:eastAsia="en-GB"/>
        </w:rPr>
        <w:t>).</w:t>
      </w:r>
    </w:p>
    <w:p w:rsidR="002C6301" w:rsidRDefault="002C6301" w:rsidP="00F81B8D">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(1)</w:t>
      </w:r>
    </w:p>
    <w:p w:rsidR="002C6301" w:rsidRDefault="002C6301"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c</w:t>
      </w:r>
      <w:r>
        <w:rPr>
          <w:rFonts w:ascii="TimesNewRomanPSMT" w:hAnsi="TimesNewRomanPSMT" w:cs="TimesNewRomanPSMT"/>
          <w:lang w:eastAsia="en-GB"/>
        </w:rPr>
        <w:t>)</w:t>
      </w:r>
      <w:r w:rsidR="006C2BFF">
        <w:rPr>
          <w:rFonts w:ascii="TimesNewRomanPSMT" w:hAnsi="TimesNewRomanPSMT" w:cs="TimesNewRomanPSMT"/>
          <w:lang w:eastAsia="en-GB"/>
        </w:rPr>
        <w:tab/>
      </w:r>
      <w:r>
        <w:rPr>
          <w:rFonts w:ascii="TimesNewRomanPSMT" w:hAnsi="TimesNewRomanPSMT" w:cs="TimesNewRomanPSMT"/>
          <w:lang w:eastAsia="en-GB"/>
        </w:rPr>
        <w:t>Explain why a complete matching is not possible.</w:t>
      </w:r>
    </w:p>
    <w:p w:rsidR="002C6301" w:rsidRDefault="002C6301" w:rsidP="006C2BFF">
      <w:pPr>
        <w:tabs>
          <w:tab w:val="left" w:pos="426"/>
        </w:tabs>
        <w:autoSpaceDE w:val="0"/>
        <w:autoSpaceDN w:val="0"/>
        <w:adjustRightInd w:val="0"/>
        <w:spacing w:line="48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2C6301" w:rsidRDefault="002C6301"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Weidi agrees to be assigned to coach trip 3, 4 or 5.</w:t>
      </w:r>
    </w:p>
    <w:p w:rsidR="006C2BFF" w:rsidRDefault="006C2BFF" w:rsidP="00F81B8D">
      <w:pPr>
        <w:tabs>
          <w:tab w:val="left" w:pos="426"/>
        </w:tabs>
        <w:autoSpaceDE w:val="0"/>
        <w:autoSpaceDN w:val="0"/>
        <w:adjustRightInd w:val="0"/>
        <w:jc w:val="both"/>
        <w:rPr>
          <w:rFonts w:ascii="TimesNewRomanPSMT" w:hAnsi="TimesNewRomanPSMT" w:cs="TimesNewRomanPSMT"/>
          <w:lang w:eastAsia="en-GB"/>
        </w:rPr>
      </w:pPr>
    </w:p>
    <w:p w:rsidR="002C6301" w:rsidRDefault="006C2BFF" w:rsidP="006C2BFF">
      <w:pPr>
        <w:tabs>
          <w:tab w:val="left" w:pos="0"/>
        </w:tabs>
        <w:autoSpaceDE w:val="0"/>
        <w:autoSpaceDN w:val="0"/>
        <w:adjustRightInd w:val="0"/>
        <w:ind w:left="426" w:hanging="852"/>
        <w:jc w:val="both"/>
        <w:rPr>
          <w:rFonts w:ascii="TimesNewRomanPSMT" w:hAnsi="TimesNewRomanPSMT" w:cs="TimesNewRomanPSMT"/>
          <w:lang w:eastAsia="en-GB"/>
        </w:rPr>
      </w:pPr>
      <w:r>
        <w:rPr>
          <w:rFonts w:ascii="TimesNewRomanPSMT" w:hAnsi="TimesNewRomanPSMT" w:cs="TimesNewRomanPSMT"/>
          <w:lang w:eastAsia="en-GB"/>
        </w:rPr>
        <w:tab/>
      </w:r>
      <w:r w:rsidR="002C6301">
        <w:rPr>
          <w:rFonts w:ascii="TimesNewRomanPSMT" w:hAnsi="TimesNewRomanPSMT" w:cs="TimesNewRomanPSMT"/>
          <w:lang w:eastAsia="en-GB"/>
        </w:rPr>
        <w:t>(</w:t>
      </w:r>
      <w:r w:rsidR="002C6301" w:rsidRPr="006C2BFF">
        <w:rPr>
          <w:rFonts w:ascii="TimesNewRomanPSMT" w:hAnsi="TimesNewRomanPSMT" w:cs="TimesNewRomanPSMT"/>
          <w:i/>
          <w:lang w:eastAsia="en-GB"/>
        </w:rPr>
        <w:t>d</w:t>
      </w:r>
      <w:r w:rsidR="002C6301">
        <w:rPr>
          <w:rFonts w:ascii="TimesNewRomanPSMT" w:hAnsi="TimesNewRomanPSMT" w:cs="TimesNewRomanPSMT"/>
          <w:lang w:eastAsia="en-GB"/>
        </w:rPr>
        <w:t>)</w:t>
      </w:r>
      <w:r>
        <w:rPr>
          <w:rFonts w:ascii="TimesNewRomanPSMT" w:hAnsi="TimesNewRomanPSMT" w:cs="TimesNewRomanPSMT"/>
          <w:lang w:eastAsia="en-GB"/>
        </w:rPr>
        <w:tab/>
      </w:r>
      <w:r w:rsidR="002C6301">
        <w:rPr>
          <w:rFonts w:ascii="TimesNewRomanPS-BoldMT" w:hAnsi="TimesNewRomanPS-BoldMT" w:cs="TimesNewRomanPS-BoldMT"/>
          <w:b/>
          <w:bCs/>
          <w:lang w:eastAsia="en-GB"/>
        </w:rPr>
        <w:t>Starting with your current maximal matching</w:t>
      </w:r>
      <w:r w:rsidR="002C6301">
        <w:rPr>
          <w:rFonts w:ascii="TimesNewRomanPSMT" w:hAnsi="TimesNewRomanPSMT" w:cs="TimesNewRomanPSMT"/>
          <w:lang w:eastAsia="en-GB"/>
        </w:rPr>
        <w:t>, use the maximum matching algorithm to</w:t>
      </w:r>
      <w:r>
        <w:rPr>
          <w:rFonts w:ascii="TimesNewRomanPSMT" w:hAnsi="TimesNewRomanPSMT" w:cs="TimesNewRomanPSMT"/>
          <w:lang w:eastAsia="en-GB"/>
        </w:rPr>
        <w:t xml:space="preserve"> </w:t>
      </w:r>
      <w:r w:rsidR="002C6301">
        <w:rPr>
          <w:rFonts w:ascii="TimesNewRomanPSMT" w:hAnsi="TimesNewRomanPSMT" w:cs="TimesNewRomanPSMT"/>
          <w:lang w:eastAsia="en-GB"/>
        </w:rPr>
        <w:t>obtain a complete matching.</w:t>
      </w:r>
    </w:p>
    <w:p w:rsidR="002C6301" w:rsidRPr="00F81B8D" w:rsidRDefault="002C6301" w:rsidP="00F81B8D">
      <w:pPr>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(3)</w:t>
      </w:r>
    </w:p>
    <w:p w:rsidR="00AA68BA" w:rsidRDefault="00AA68BA" w:rsidP="0008617F">
      <w:pPr>
        <w:jc w:val="both"/>
        <w:rPr>
          <w:lang w:val="en-US"/>
        </w:rPr>
      </w:pPr>
      <w:r>
        <w:rPr>
          <w:noProof/>
        </w:rPr>
        <w:pict>
          <v:polyline id="_x0000_s1027" style="position:absolute;left:0;text-align:left;z-index:251653120;mso-position-horizontal:absolute;mso-position-horizontal-relative:text;mso-position-vertical:absolute;mso-position-vertical-relative:text" points="-2.2pt,13.05pt,454.05pt,12.85pt" coordsize="9125,4" o:allowincell="f" filled="f">
            <v:path arrowok="t"/>
          </v:polyline>
        </w:pict>
      </w:r>
    </w:p>
    <w:p w:rsidR="00AA68BA" w:rsidRDefault="00AA68BA" w:rsidP="0008617F">
      <w:pPr>
        <w:jc w:val="both"/>
        <w:rPr>
          <w:lang w:val="en-US"/>
        </w:rPr>
      </w:pPr>
    </w:p>
    <w:p w:rsidR="002C6301" w:rsidRDefault="002B7273" w:rsidP="0008617F">
      <w:pPr>
        <w:tabs>
          <w:tab w:val="left" w:pos="0"/>
          <w:tab w:val="left" w:pos="399"/>
        </w:tabs>
        <w:ind w:hanging="570"/>
        <w:jc w:val="both"/>
        <w:rPr>
          <w:b/>
        </w:rPr>
      </w:pPr>
      <w:r>
        <w:rPr>
          <w:b/>
        </w:rPr>
        <w:br w:type="page"/>
      </w:r>
      <w:r w:rsidR="00CB0749">
        <w:rPr>
          <w:b/>
        </w:rPr>
        <w:lastRenderedPageBreak/>
        <w:t>3</w:t>
      </w:r>
      <w:r w:rsidR="00AA68BA">
        <w:rPr>
          <w:b/>
        </w:rPr>
        <w:t>.</w:t>
      </w:r>
      <w:r w:rsidR="00AA68BA">
        <w:rPr>
          <w:b/>
        </w:rPr>
        <w:tab/>
      </w:r>
      <w:r w:rsidR="00B53FF9">
        <w:rPr>
          <w:b/>
        </w:rPr>
        <w:tab/>
      </w:r>
      <w:r w:rsidR="00B53FF9">
        <w:rPr>
          <w:b/>
        </w:rPr>
        <w:tab/>
      </w:r>
      <w:r w:rsidR="00B53FF9">
        <w:rPr>
          <w:b/>
        </w:rPr>
        <w:tab/>
      </w:r>
      <w:r w:rsidR="00B53FF9">
        <w:rPr>
          <w:b/>
        </w:rPr>
        <w:tab/>
      </w:r>
      <w:r w:rsidR="00B53FF9">
        <w:rPr>
          <w:b/>
        </w:rPr>
        <w:tab/>
      </w:r>
      <w:r w:rsidR="00B53FF9">
        <w:rPr>
          <w:b/>
        </w:rPr>
        <w:tab/>
      </w:r>
      <w:r w:rsidR="00CB0749">
        <w:rPr>
          <w:b/>
        </w:rPr>
        <w:t xml:space="preserve">   </w:t>
      </w:r>
    </w:p>
    <w:p w:rsidR="002C6301" w:rsidRPr="002C6301" w:rsidRDefault="001B0497" w:rsidP="001B0497">
      <w:pPr>
        <w:tabs>
          <w:tab w:val="left" w:pos="0"/>
          <w:tab w:val="left" w:pos="399"/>
        </w:tabs>
        <w:ind w:hanging="570"/>
        <w:jc w:val="center"/>
        <w:rPr>
          <w:b/>
        </w:rPr>
      </w:pPr>
      <w:r>
        <w:rPr>
          <w:b/>
        </w:rPr>
        <w:t xml:space="preserve">         </w:t>
      </w:r>
      <w:r w:rsidR="002D3E85">
        <w:rPr>
          <w:b/>
          <w:noProof/>
          <w:lang w:eastAsia="en-GB"/>
        </w:rPr>
        <w:drawing>
          <wp:inline distT="0" distB="0" distL="0" distR="0">
            <wp:extent cx="5172075" cy="1971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72075" cy="1971675"/>
                    </a:xfrm>
                    <a:prstGeom prst="rect">
                      <a:avLst/>
                    </a:prstGeom>
                    <a:noFill/>
                    <a:ln w="9525">
                      <a:noFill/>
                      <a:miter lim="800000"/>
                      <a:headEnd/>
                      <a:tailEnd/>
                    </a:ln>
                  </pic:spPr>
                </pic:pic>
              </a:graphicData>
            </a:graphic>
          </wp:inline>
        </w:drawing>
      </w:r>
    </w:p>
    <w:p w:rsidR="002C6301" w:rsidRDefault="002C6301" w:rsidP="002C6301">
      <w:pPr>
        <w:tabs>
          <w:tab w:val="left" w:pos="0"/>
          <w:tab w:val="left" w:pos="399"/>
        </w:tabs>
        <w:ind w:hanging="570"/>
        <w:jc w:val="center"/>
        <w:rPr>
          <w:b/>
        </w:rPr>
      </w:pPr>
    </w:p>
    <w:p w:rsidR="00B53FF9" w:rsidRDefault="00B53FF9" w:rsidP="002C6301">
      <w:pPr>
        <w:tabs>
          <w:tab w:val="left" w:pos="0"/>
          <w:tab w:val="left" w:pos="399"/>
        </w:tabs>
        <w:ind w:hanging="570"/>
        <w:jc w:val="center"/>
        <w:rPr>
          <w:b/>
        </w:rPr>
      </w:pPr>
      <w:r>
        <w:rPr>
          <w:b/>
        </w:rPr>
        <w:t>Figure 3</w:t>
      </w:r>
    </w:p>
    <w:p w:rsidR="00AA68BA" w:rsidRDefault="00CB0749" w:rsidP="00F81B8D">
      <w:pPr>
        <w:tabs>
          <w:tab w:val="left" w:pos="0"/>
          <w:tab w:val="left" w:pos="399"/>
        </w:tabs>
        <w:ind w:hanging="570"/>
        <w:jc w:val="center"/>
      </w:pPr>
      <w:r>
        <w:t xml:space="preserve">                 </w:t>
      </w:r>
    </w:p>
    <w:p w:rsidR="00672057" w:rsidRDefault="00672057" w:rsidP="00F81B8D">
      <w:pPr>
        <w:tabs>
          <w:tab w:val="left" w:pos="399"/>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Figure 3 shows a network of roads. The number on each arc represents the length, in km, of that</w:t>
      </w:r>
      <w:r w:rsidR="00F81B8D">
        <w:rPr>
          <w:rFonts w:ascii="TimesNewRomanPSMT" w:hAnsi="TimesNewRomanPSMT" w:cs="TimesNewRomanPSMT"/>
          <w:lang w:eastAsia="en-GB"/>
        </w:rPr>
        <w:t xml:space="preserve"> </w:t>
      </w:r>
      <w:r>
        <w:rPr>
          <w:rFonts w:ascii="TimesNewRomanPSMT" w:hAnsi="TimesNewRomanPSMT" w:cs="TimesNewRomanPSMT"/>
          <w:lang w:eastAsia="en-GB"/>
        </w:rPr>
        <w:t>road.</w:t>
      </w:r>
    </w:p>
    <w:p w:rsidR="00F81B8D" w:rsidRDefault="00F81B8D" w:rsidP="00F81B8D">
      <w:pPr>
        <w:tabs>
          <w:tab w:val="left" w:pos="399"/>
        </w:tabs>
        <w:autoSpaceDE w:val="0"/>
        <w:autoSpaceDN w:val="0"/>
        <w:adjustRightInd w:val="0"/>
        <w:jc w:val="both"/>
        <w:rPr>
          <w:rFonts w:ascii="TimesNewRomanPSMT" w:hAnsi="TimesNewRomanPSMT" w:cs="TimesNewRomanPSMT"/>
          <w:lang w:eastAsia="en-GB"/>
        </w:rPr>
      </w:pPr>
    </w:p>
    <w:p w:rsidR="00672057" w:rsidRDefault="006C2BFF" w:rsidP="006C2BFF">
      <w:pPr>
        <w:tabs>
          <w:tab w:val="left" w:pos="399"/>
        </w:tabs>
        <w:autoSpaceDE w:val="0"/>
        <w:autoSpaceDN w:val="0"/>
        <w:adjustRightInd w:val="0"/>
        <w:ind w:left="426" w:hanging="426"/>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a</w:t>
      </w:r>
      <w:r>
        <w:rPr>
          <w:rFonts w:ascii="TimesNewRomanPSMT" w:hAnsi="TimesNewRomanPSMT" w:cs="TimesNewRomanPSMT"/>
          <w:lang w:eastAsia="en-GB"/>
        </w:rPr>
        <w:t>)</w:t>
      </w:r>
      <w:r>
        <w:rPr>
          <w:rFonts w:ascii="TimesNewRomanPSMT" w:hAnsi="TimesNewRomanPSMT" w:cs="TimesNewRomanPSMT"/>
          <w:lang w:eastAsia="en-GB"/>
        </w:rPr>
        <w:tab/>
      </w:r>
      <w:r w:rsidR="00672057">
        <w:rPr>
          <w:rFonts w:ascii="TimesNewRomanPSMT" w:hAnsi="TimesNewRomanPSMT" w:cs="TimesNewRomanPSMT"/>
          <w:lang w:eastAsia="en-GB"/>
        </w:rPr>
        <w:t>Use Dijkstra’s algorithm to find the shortest route from A to I. State your shortest route and its</w:t>
      </w:r>
      <w:r w:rsidR="00F81B8D">
        <w:rPr>
          <w:rFonts w:ascii="TimesNewRomanPSMT" w:hAnsi="TimesNewRomanPSMT" w:cs="TimesNewRomanPSMT"/>
          <w:lang w:eastAsia="en-GB"/>
        </w:rPr>
        <w:t xml:space="preserve"> </w:t>
      </w:r>
      <w:r w:rsidR="00672057">
        <w:rPr>
          <w:rFonts w:ascii="TimesNewRomanPSMT" w:hAnsi="TimesNewRomanPSMT" w:cs="TimesNewRomanPSMT"/>
          <w:lang w:eastAsia="en-GB"/>
        </w:rPr>
        <w:t>length.</w:t>
      </w:r>
    </w:p>
    <w:p w:rsidR="00672057" w:rsidRDefault="00672057" w:rsidP="006C2BFF">
      <w:pPr>
        <w:tabs>
          <w:tab w:val="left" w:pos="399"/>
        </w:tabs>
        <w:autoSpaceDE w:val="0"/>
        <w:autoSpaceDN w:val="0"/>
        <w:adjustRightInd w:val="0"/>
        <w:spacing w:line="480" w:lineRule="auto"/>
        <w:ind w:left="426" w:hanging="426"/>
        <w:jc w:val="right"/>
        <w:rPr>
          <w:rFonts w:ascii="TimesNewRomanPS-BoldMT" w:hAnsi="TimesNewRomanPS-BoldMT" w:cs="TimesNewRomanPS-BoldMT"/>
          <w:b/>
          <w:bCs/>
          <w:lang w:eastAsia="en-GB"/>
        </w:rPr>
      </w:pPr>
      <w:r>
        <w:rPr>
          <w:rFonts w:ascii="TimesNewRomanPS-BoldMT" w:hAnsi="TimesNewRomanPS-BoldMT" w:cs="TimesNewRomanPS-BoldMT"/>
          <w:b/>
          <w:bCs/>
          <w:lang w:eastAsia="en-GB"/>
        </w:rPr>
        <w:t>(5)</w:t>
      </w:r>
    </w:p>
    <w:p w:rsidR="00672057" w:rsidRDefault="00672057" w:rsidP="006C2BFF">
      <w:pPr>
        <w:tabs>
          <w:tab w:val="left" w:pos="0"/>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Sam has been asked to inspect the network and assess the condition of the roads. He must travel</w:t>
      </w:r>
      <w:r w:rsidR="00F81B8D">
        <w:rPr>
          <w:rFonts w:ascii="TimesNewRomanPSMT" w:hAnsi="TimesNewRomanPSMT" w:cs="TimesNewRomanPSMT"/>
          <w:lang w:eastAsia="en-GB"/>
        </w:rPr>
        <w:t xml:space="preserve"> </w:t>
      </w:r>
      <w:r>
        <w:rPr>
          <w:rFonts w:ascii="TimesNewRomanPSMT" w:hAnsi="TimesNewRomanPSMT" w:cs="TimesNewRomanPSMT"/>
          <w:lang w:eastAsia="en-GB"/>
        </w:rPr>
        <w:t>along each road at least once, starting and finishing at A.</w:t>
      </w:r>
    </w:p>
    <w:p w:rsidR="00F81B8D" w:rsidRDefault="00F81B8D" w:rsidP="006C2BFF">
      <w:pPr>
        <w:tabs>
          <w:tab w:val="left" w:pos="399"/>
        </w:tabs>
        <w:autoSpaceDE w:val="0"/>
        <w:autoSpaceDN w:val="0"/>
        <w:adjustRightInd w:val="0"/>
        <w:ind w:left="426" w:hanging="426"/>
        <w:jc w:val="both"/>
        <w:rPr>
          <w:rFonts w:ascii="TimesNewRomanPSMT" w:hAnsi="TimesNewRomanPSMT" w:cs="TimesNewRomanPSMT"/>
          <w:lang w:eastAsia="en-GB"/>
        </w:rPr>
      </w:pPr>
    </w:p>
    <w:p w:rsidR="00672057" w:rsidRDefault="00672057" w:rsidP="006C2BFF">
      <w:pPr>
        <w:tabs>
          <w:tab w:val="left" w:pos="399"/>
        </w:tabs>
        <w:autoSpaceDE w:val="0"/>
        <w:autoSpaceDN w:val="0"/>
        <w:adjustRightInd w:val="0"/>
        <w:ind w:left="426" w:hanging="426"/>
        <w:jc w:val="both"/>
        <w:rPr>
          <w:rFonts w:ascii="TimesNewRomanPSMT" w:hAnsi="TimesNewRomanPSMT" w:cs="TimesNewRomanPSMT"/>
          <w:lang w:eastAsia="en-GB"/>
        </w:rPr>
      </w:pPr>
      <w:r>
        <w:rPr>
          <w:rFonts w:ascii="TimesNewRomanPSMT" w:hAnsi="TimesNewRomanPSMT" w:cs="TimesNewRomanPSMT"/>
          <w:lang w:eastAsia="en-GB"/>
        </w:rPr>
        <w:t>(</w:t>
      </w:r>
      <w:r w:rsidRPr="006C2BFF">
        <w:rPr>
          <w:rFonts w:ascii="TimesNewRomanPSMT" w:hAnsi="TimesNewRomanPSMT" w:cs="TimesNewRomanPSMT"/>
          <w:i/>
          <w:lang w:eastAsia="en-GB"/>
        </w:rPr>
        <w:t>b</w:t>
      </w:r>
      <w:r>
        <w:rPr>
          <w:rFonts w:ascii="TimesNewRomanPSMT" w:hAnsi="TimesNewRomanPSMT" w:cs="TimesNewRomanPSMT"/>
          <w:lang w:eastAsia="en-GB"/>
        </w:rPr>
        <w:t>)</w:t>
      </w:r>
      <w:r w:rsidR="006C2BFF">
        <w:rPr>
          <w:rFonts w:ascii="TimesNewRomanPSMT" w:hAnsi="TimesNewRomanPSMT" w:cs="TimesNewRomanPSMT"/>
          <w:lang w:eastAsia="en-GB"/>
        </w:rPr>
        <w:tab/>
      </w:r>
      <w:r>
        <w:rPr>
          <w:rFonts w:ascii="TimesNewRomanPSMT" w:hAnsi="TimesNewRomanPSMT" w:cs="TimesNewRomanPSMT"/>
          <w:lang w:eastAsia="en-GB"/>
        </w:rPr>
        <w:t>Use an appropriate algorithm to determine the length of the shortest route Sam can travel. State</w:t>
      </w:r>
      <w:r w:rsidR="00F81B8D">
        <w:rPr>
          <w:rFonts w:ascii="TimesNewRomanPSMT" w:hAnsi="TimesNewRomanPSMT" w:cs="TimesNewRomanPSMT"/>
          <w:lang w:eastAsia="en-GB"/>
        </w:rPr>
        <w:t xml:space="preserve"> </w:t>
      </w:r>
      <w:r>
        <w:rPr>
          <w:rFonts w:ascii="TimesNewRomanPSMT" w:hAnsi="TimesNewRomanPSMT" w:cs="TimesNewRomanPSMT"/>
          <w:lang w:eastAsia="en-GB"/>
        </w:rPr>
        <w:t>a shortest route.</w:t>
      </w:r>
    </w:p>
    <w:p w:rsidR="00672057" w:rsidRDefault="00672057" w:rsidP="00F81B8D">
      <w:pPr>
        <w:tabs>
          <w:tab w:val="left" w:pos="399"/>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(4)</w:t>
      </w:r>
    </w:p>
    <w:p w:rsidR="00672057" w:rsidRPr="002D3E85" w:rsidRDefault="00672057" w:rsidP="00F81B8D">
      <w:pPr>
        <w:tabs>
          <w:tab w:val="left" w:pos="399"/>
        </w:tabs>
        <w:autoSpaceDE w:val="0"/>
        <w:autoSpaceDN w:val="0"/>
        <w:adjustRightInd w:val="0"/>
        <w:jc w:val="center"/>
        <w:rPr>
          <w:rFonts w:ascii="TimesNewRomanPSMT" w:hAnsi="TimesNewRomanPSMT" w:cs="TimesNewRomanPSMT"/>
          <w:b/>
          <w:sz w:val="20"/>
          <w:szCs w:val="20"/>
          <w:lang w:eastAsia="en-GB"/>
        </w:rPr>
      </w:pPr>
      <w:r w:rsidRPr="002D3E85">
        <w:rPr>
          <w:rFonts w:ascii="TimesNewRomanPSMT" w:hAnsi="TimesNewRomanPSMT" w:cs="TimesNewRomanPSMT"/>
          <w:b/>
          <w:lang w:eastAsia="en-GB"/>
        </w:rPr>
        <w:t>(The total weight of the network is 197</w:t>
      </w:r>
      <w:r w:rsidR="00B6345D" w:rsidRPr="002D3E85">
        <w:rPr>
          <w:rFonts w:ascii="TimesNewRomanPSMT" w:hAnsi="TimesNewRomanPSMT" w:cs="TimesNewRomanPSMT"/>
          <w:b/>
          <w:lang w:eastAsia="en-GB"/>
        </w:rPr>
        <w:t xml:space="preserve"> </w:t>
      </w:r>
      <w:r w:rsidRPr="002D3E85">
        <w:rPr>
          <w:rFonts w:ascii="TimesNewRomanPSMT" w:hAnsi="TimesNewRomanPSMT" w:cs="TimesNewRomanPSMT"/>
          <w:b/>
          <w:lang w:eastAsia="en-GB"/>
        </w:rPr>
        <w:t>km</w:t>
      </w:r>
      <w:r w:rsidR="00B6345D" w:rsidRPr="002D3E85">
        <w:rPr>
          <w:rFonts w:ascii="TimesNewRomanPSMT" w:hAnsi="TimesNewRomanPSMT" w:cs="TimesNewRomanPSMT"/>
          <w:b/>
          <w:lang w:eastAsia="en-GB"/>
        </w:rPr>
        <w:t>.</w:t>
      </w:r>
      <w:r w:rsidRPr="002D3E85">
        <w:rPr>
          <w:rFonts w:ascii="TimesNewRomanPSMT" w:hAnsi="TimesNewRomanPSMT" w:cs="TimesNewRomanPSMT"/>
          <w:b/>
          <w:lang w:eastAsia="en-GB"/>
        </w:rPr>
        <w:t>)</w:t>
      </w:r>
    </w:p>
    <w:p w:rsidR="00AA68BA" w:rsidRDefault="00AA68BA" w:rsidP="0008617F">
      <w:pPr>
        <w:jc w:val="both"/>
        <w:rPr>
          <w:lang w:val="en-US"/>
        </w:rPr>
      </w:pPr>
      <w:r>
        <w:rPr>
          <w:noProof/>
        </w:rPr>
        <w:pict>
          <v:polyline id="_x0000_s1028" style="position:absolute;left:0;text-align:left;z-index:251654144;mso-position-horizontal:absolute;mso-position-horizontal-relative:text;mso-position-vertical:absolute;mso-position-vertical-relative:text" points="-1.25pt,9.65pt,453.2pt,9.35pt" coordsize="9089,6" o:allowincell="f" filled="f">
            <v:path arrowok="t"/>
          </v:polyline>
        </w:pict>
      </w:r>
    </w:p>
    <w:p w:rsidR="00AA68BA" w:rsidRDefault="00AA68BA" w:rsidP="0008617F">
      <w:pPr>
        <w:ind w:hanging="567"/>
        <w:jc w:val="both"/>
        <w:rPr>
          <w:b/>
          <w:lang w:val="en-US"/>
        </w:rPr>
      </w:pPr>
    </w:p>
    <w:p w:rsidR="00672057" w:rsidRDefault="00AA68BA" w:rsidP="002D3E85">
      <w:pPr>
        <w:autoSpaceDE w:val="0"/>
        <w:autoSpaceDN w:val="0"/>
        <w:adjustRightInd w:val="0"/>
        <w:ind w:hanging="567"/>
        <w:rPr>
          <w:rFonts w:ascii="TimesNewRomanPSMT" w:hAnsi="TimesNewRomanPSMT" w:cs="TimesNewRomanPSMT"/>
          <w:lang w:eastAsia="en-GB"/>
        </w:rPr>
      </w:pPr>
      <w:r>
        <w:rPr>
          <w:b/>
        </w:rPr>
        <w:t>4.</w:t>
      </w:r>
      <w:r>
        <w:rPr>
          <w:b/>
        </w:rPr>
        <w:tab/>
      </w:r>
      <w:r w:rsidR="002D3E85">
        <w:rPr>
          <w:noProof/>
          <w:lang w:eastAsia="en-GB"/>
        </w:rPr>
        <w:drawing>
          <wp:anchor distT="0" distB="0" distL="114300" distR="114300" simplePos="0" relativeHeight="251665408" behindDoc="0" locked="0" layoutInCell="1" allowOverlap="1">
            <wp:simplePos x="0" y="0"/>
            <wp:positionH relativeFrom="column">
              <wp:posOffset>1299845</wp:posOffset>
            </wp:positionH>
            <wp:positionV relativeFrom="paragraph">
              <wp:posOffset>0</wp:posOffset>
            </wp:positionV>
            <wp:extent cx="4791075" cy="2457450"/>
            <wp:effectExtent l="19050" t="0" r="9525" b="0"/>
            <wp:wrapSquare wrapText="bothSides"/>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cstate="print"/>
                    <a:srcRect/>
                    <a:stretch>
                      <a:fillRect/>
                    </a:stretch>
                  </pic:blipFill>
                  <pic:spPr bwMode="auto">
                    <a:xfrm>
                      <a:off x="0" y="0"/>
                      <a:ext cx="4791075" cy="2457450"/>
                    </a:xfrm>
                    <a:prstGeom prst="rect">
                      <a:avLst/>
                    </a:prstGeom>
                    <a:noFill/>
                    <a:ln w="9525">
                      <a:noFill/>
                      <a:miter lim="800000"/>
                      <a:headEnd/>
                      <a:tailEnd/>
                    </a:ln>
                  </pic:spPr>
                </pic:pic>
              </a:graphicData>
            </a:graphic>
          </wp:anchor>
        </w:drawing>
      </w:r>
      <w:r w:rsidR="00672057">
        <w:rPr>
          <w:rFonts w:ascii="TimesNewRomanPSMT" w:hAnsi="TimesNewRomanPSMT" w:cs="TimesNewRomanPSMT"/>
          <w:lang w:eastAsia="en-GB"/>
        </w:rPr>
        <w:t>(</w:t>
      </w:r>
      <w:r w:rsidR="00672057" w:rsidRPr="006E2E49">
        <w:rPr>
          <w:rFonts w:ascii="TimesNewRomanPSMT" w:hAnsi="TimesNewRomanPSMT" w:cs="TimesNewRomanPSMT"/>
          <w:i/>
          <w:lang w:eastAsia="en-GB"/>
        </w:rPr>
        <w:t>a</w:t>
      </w:r>
      <w:r w:rsidR="00672057">
        <w:rPr>
          <w:rFonts w:ascii="TimesNewRomanPSMT" w:hAnsi="TimesNewRomanPSMT" w:cs="TimesNewRomanPSMT"/>
          <w:lang w:eastAsia="en-GB"/>
        </w:rPr>
        <w:t>) State two differences between Kruskal’s algorithm and Prim’s algorithm for finding a minimum</w:t>
      </w:r>
      <w:r w:rsidR="00F81B8D">
        <w:rPr>
          <w:rFonts w:ascii="TimesNewRomanPSMT" w:hAnsi="TimesNewRomanPSMT" w:cs="TimesNewRomanPSMT"/>
          <w:lang w:eastAsia="en-GB"/>
        </w:rPr>
        <w:t xml:space="preserve"> </w:t>
      </w:r>
      <w:r w:rsidR="00672057">
        <w:rPr>
          <w:rFonts w:ascii="TimesNewRomanPSMT" w:hAnsi="TimesNewRomanPSMT" w:cs="TimesNewRomanPSMT"/>
          <w:lang w:eastAsia="en-GB"/>
        </w:rPr>
        <w:t>spanning tree.</w:t>
      </w:r>
    </w:p>
    <w:p w:rsidR="00672057" w:rsidRDefault="00672057" w:rsidP="00272FBD">
      <w:pPr>
        <w:tabs>
          <w:tab w:val="left" w:pos="426"/>
        </w:tabs>
        <w:autoSpaceDE w:val="0"/>
        <w:autoSpaceDN w:val="0"/>
        <w:adjustRightInd w:val="0"/>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F81B8D" w:rsidRDefault="00F81B8D" w:rsidP="006C2BFF">
      <w:pPr>
        <w:tabs>
          <w:tab w:val="left" w:pos="426"/>
        </w:tabs>
        <w:autoSpaceDE w:val="0"/>
        <w:autoSpaceDN w:val="0"/>
        <w:adjustRightInd w:val="0"/>
        <w:jc w:val="both"/>
        <w:rPr>
          <w:rFonts w:ascii="TimesNewRomanPSMT" w:hAnsi="TimesNewRomanPSMT" w:cs="TimesNewRomanPSMT"/>
          <w:lang w:eastAsia="en-GB"/>
        </w:rPr>
      </w:pPr>
    </w:p>
    <w:p w:rsidR="00672057" w:rsidRDefault="00672057" w:rsidP="006C2BFF">
      <w:pPr>
        <w:tabs>
          <w:tab w:val="left" w:pos="426"/>
        </w:tabs>
        <w:autoSpaceDE w:val="0"/>
        <w:autoSpaceDN w:val="0"/>
        <w:adjustRightInd w:val="0"/>
        <w:ind w:left="426" w:hanging="426"/>
        <w:jc w:val="both"/>
        <w:rPr>
          <w:rFonts w:ascii="TimesNewRomanPSMT" w:hAnsi="TimesNewRomanPSMT" w:cs="TimesNewRomanPSMT"/>
          <w:lang w:eastAsia="en-GB"/>
        </w:rPr>
      </w:pPr>
      <w:r>
        <w:rPr>
          <w:rFonts w:ascii="TimesNewRomanPSMT" w:hAnsi="TimesNewRomanPSMT" w:cs="TimesNewRomanPSMT"/>
          <w:lang w:eastAsia="en-GB"/>
        </w:rPr>
        <w:t>(</w:t>
      </w:r>
      <w:r w:rsidRPr="006E2E49">
        <w:rPr>
          <w:rFonts w:ascii="TimesNewRomanPSMT" w:hAnsi="TimesNewRomanPSMT" w:cs="TimesNewRomanPSMT"/>
          <w:i/>
          <w:lang w:eastAsia="en-GB"/>
        </w:rPr>
        <w:t>b</w:t>
      </w:r>
      <w:r>
        <w:rPr>
          <w:rFonts w:ascii="TimesNewRomanPSMT" w:hAnsi="TimesNewRomanPSMT" w:cs="TimesNewRomanPSMT"/>
          <w:lang w:eastAsia="en-GB"/>
        </w:rPr>
        <w:t>)</w:t>
      </w:r>
      <w:r w:rsidR="00F81B8D">
        <w:rPr>
          <w:rFonts w:ascii="TimesNewRomanPSMT" w:hAnsi="TimesNewRomanPSMT" w:cs="TimesNewRomanPSMT"/>
          <w:lang w:eastAsia="en-GB"/>
        </w:rPr>
        <w:tab/>
      </w:r>
      <w:r>
        <w:rPr>
          <w:rFonts w:ascii="TimesNewRomanPSMT" w:hAnsi="TimesNewRomanPSMT" w:cs="TimesNewRomanPSMT"/>
          <w:lang w:eastAsia="en-GB"/>
        </w:rPr>
        <w:t>Listing the arcs in the order that you consider them, find a minimum spanning tree for the</w:t>
      </w:r>
      <w:r w:rsidR="00F81B8D">
        <w:rPr>
          <w:rFonts w:ascii="TimesNewRomanPSMT" w:hAnsi="TimesNewRomanPSMT" w:cs="TimesNewRomanPSMT"/>
          <w:lang w:eastAsia="en-GB"/>
        </w:rPr>
        <w:t xml:space="preserve"> </w:t>
      </w:r>
      <w:r>
        <w:rPr>
          <w:rFonts w:ascii="TimesNewRomanPSMT" w:hAnsi="TimesNewRomanPSMT" w:cs="TimesNewRomanPSMT"/>
          <w:lang w:eastAsia="en-GB"/>
        </w:rPr>
        <w:t>network in Figure 4, using</w:t>
      </w:r>
    </w:p>
    <w:p w:rsidR="00F81B8D" w:rsidRDefault="00F81B8D" w:rsidP="006C2BFF">
      <w:pPr>
        <w:tabs>
          <w:tab w:val="left" w:pos="426"/>
        </w:tabs>
        <w:autoSpaceDE w:val="0"/>
        <w:autoSpaceDN w:val="0"/>
        <w:adjustRightInd w:val="0"/>
        <w:jc w:val="both"/>
        <w:rPr>
          <w:rFonts w:ascii="TimesNewRomanPSMT" w:hAnsi="TimesNewRomanPSMT" w:cs="TimesNewRomanPSMT"/>
          <w:lang w:eastAsia="en-GB"/>
        </w:rPr>
      </w:pPr>
    </w:p>
    <w:p w:rsidR="00672057" w:rsidRDefault="00F81B8D" w:rsidP="006C2BFF">
      <w:pPr>
        <w:tabs>
          <w:tab w:val="left" w:pos="426"/>
          <w:tab w:val="left" w:pos="851"/>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ab/>
      </w:r>
      <w:r w:rsidR="00672057">
        <w:rPr>
          <w:rFonts w:ascii="TimesNewRomanPSMT" w:hAnsi="TimesNewRomanPSMT" w:cs="TimesNewRomanPSMT"/>
          <w:lang w:eastAsia="en-GB"/>
        </w:rPr>
        <w:t xml:space="preserve">(i) </w:t>
      </w:r>
      <w:r>
        <w:rPr>
          <w:rFonts w:ascii="TimesNewRomanPSMT" w:hAnsi="TimesNewRomanPSMT" w:cs="TimesNewRomanPSMT"/>
          <w:lang w:eastAsia="en-GB"/>
        </w:rPr>
        <w:tab/>
      </w:r>
      <w:r w:rsidR="00672057">
        <w:rPr>
          <w:rFonts w:ascii="TimesNewRomanPSMT" w:hAnsi="TimesNewRomanPSMT" w:cs="TimesNewRomanPSMT"/>
          <w:lang w:eastAsia="en-GB"/>
        </w:rPr>
        <w:t>Prim’s algorithm,</w:t>
      </w:r>
    </w:p>
    <w:p w:rsidR="00F81B8D" w:rsidRDefault="00F81B8D" w:rsidP="006C2BFF">
      <w:pPr>
        <w:tabs>
          <w:tab w:val="left" w:pos="426"/>
          <w:tab w:val="left" w:pos="851"/>
        </w:tabs>
        <w:autoSpaceDE w:val="0"/>
        <w:autoSpaceDN w:val="0"/>
        <w:adjustRightInd w:val="0"/>
        <w:jc w:val="both"/>
        <w:rPr>
          <w:rFonts w:ascii="TimesNewRomanPSMT" w:hAnsi="TimesNewRomanPSMT" w:cs="TimesNewRomanPSMT"/>
          <w:lang w:eastAsia="en-GB"/>
        </w:rPr>
      </w:pPr>
    </w:p>
    <w:p w:rsidR="00672057" w:rsidRDefault="00F81B8D" w:rsidP="006C2BFF">
      <w:pPr>
        <w:tabs>
          <w:tab w:val="left" w:pos="426"/>
          <w:tab w:val="left" w:pos="851"/>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ab/>
      </w:r>
      <w:r w:rsidR="00672057">
        <w:rPr>
          <w:rFonts w:ascii="TimesNewRomanPSMT" w:hAnsi="TimesNewRomanPSMT" w:cs="TimesNewRomanPSMT"/>
          <w:lang w:eastAsia="en-GB"/>
        </w:rPr>
        <w:t xml:space="preserve">(ii) </w:t>
      </w:r>
      <w:r>
        <w:rPr>
          <w:rFonts w:ascii="TimesNewRomanPSMT" w:hAnsi="TimesNewRomanPSMT" w:cs="TimesNewRomanPSMT"/>
          <w:lang w:eastAsia="en-GB"/>
        </w:rPr>
        <w:tab/>
      </w:r>
      <w:r w:rsidR="00672057">
        <w:rPr>
          <w:rFonts w:ascii="TimesNewRomanPSMT" w:hAnsi="TimesNewRomanPSMT" w:cs="TimesNewRomanPSMT"/>
          <w:lang w:eastAsia="en-GB"/>
        </w:rPr>
        <w:t>Kruskal’s algorithm.</w:t>
      </w:r>
    </w:p>
    <w:p w:rsidR="00672057" w:rsidRPr="00F81B8D" w:rsidRDefault="00672057" w:rsidP="00272FBD">
      <w:pPr>
        <w:autoSpaceDE w:val="0"/>
        <w:autoSpaceDN w:val="0"/>
        <w:adjustRightInd w:val="0"/>
        <w:jc w:val="right"/>
        <w:rPr>
          <w:rFonts w:ascii="TimesNewRomanPS-BoldMT" w:hAnsi="TimesNewRomanPS-BoldMT" w:cs="TimesNewRomanPS-BoldMT"/>
          <w:b/>
          <w:bCs/>
          <w:lang w:eastAsia="en-GB"/>
        </w:rPr>
      </w:pPr>
      <w:r>
        <w:rPr>
          <w:rFonts w:ascii="TimesNewRomanPS-BoldMT" w:hAnsi="TimesNewRomanPS-BoldMT" w:cs="TimesNewRomanPS-BoldMT"/>
          <w:b/>
          <w:bCs/>
          <w:lang w:eastAsia="en-GB"/>
        </w:rPr>
        <w:t>(6)</w:t>
      </w:r>
    </w:p>
    <w:p w:rsidR="00AA68BA" w:rsidRDefault="00AA68BA" w:rsidP="0008617F">
      <w:pPr>
        <w:spacing w:line="360" w:lineRule="auto"/>
        <w:jc w:val="both"/>
        <w:rPr>
          <w:b/>
          <w:lang w:val="en-US"/>
        </w:rPr>
      </w:pPr>
      <w:r>
        <w:rPr>
          <w:b/>
          <w:noProof/>
        </w:rPr>
        <w:pict>
          <v:polyline id="_x0000_s1029" style="position:absolute;left:0;text-align:left;z-index:251655168;mso-position-horizontal:absolute;mso-position-horizontal-relative:text;mso-position-vertical:absolute;mso-position-vertical-relative:text" points="1.55pt,10.05pt,452.8pt,10pt" coordsize="9025,1" o:allowincell="f" filled="f">
            <v:path arrowok="t"/>
          </v:polyline>
        </w:pict>
      </w:r>
    </w:p>
    <w:p w:rsidR="002C6301" w:rsidRDefault="00B53FF9" w:rsidP="002D3E85">
      <w:pPr>
        <w:tabs>
          <w:tab w:val="left" w:pos="426"/>
        </w:tabs>
        <w:autoSpaceDE w:val="0"/>
        <w:autoSpaceDN w:val="0"/>
        <w:adjustRightInd w:val="0"/>
        <w:ind w:hanging="567"/>
        <w:jc w:val="both"/>
        <w:rPr>
          <w:b/>
        </w:rPr>
      </w:pPr>
      <w:r>
        <w:rPr>
          <w:b/>
        </w:rPr>
        <w:br w:type="page"/>
      </w:r>
      <w:r w:rsidR="00AA68BA">
        <w:rPr>
          <w:b/>
        </w:rPr>
        <w:lastRenderedPageBreak/>
        <w:t>7.</w:t>
      </w:r>
      <w:r w:rsidR="00AA68BA">
        <w:rPr>
          <w:b/>
        </w:rPr>
        <w:tab/>
      </w:r>
    </w:p>
    <w:p w:rsidR="002C6301" w:rsidRDefault="002D3E85" w:rsidP="00272FBD">
      <w:pPr>
        <w:autoSpaceDE w:val="0"/>
        <w:autoSpaceDN w:val="0"/>
        <w:adjustRightInd w:val="0"/>
        <w:jc w:val="center"/>
        <w:rPr>
          <w:b/>
        </w:rPr>
      </w:pPr>
      <w:r>
        <w:rPr>
          <w:b/>
          <w:noProof/>
          <w:lang w:eastAsia="en-GB"/>
        </w:rPr>
        <w:drawing>
          <wp:inline distT="0" distB="0" distL="0" distR="0">
            <wp:extent cx="5324475" cy="2905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324475" cy="2905125"/>
                    </a:xfrm>
                    <a:prstGeom prst="rect">
                      <a:avLst/>
                    </a:prstGeom>
                    <a:noFill/>
                    <a:ln w="9525">
                      <a:noFill/>
                      <a:miter lim="800000"/>
                      <a:headEnd/>
                      <a:tailEnd/>
                    </a:ln>
                  </pic:spPr>
                </pic:pic>
              </a:graphicData>
            </a:graphic>
          </wp:inline>
        </w:drawing>
      </w:r>
    </w:p>
    <w:p w:rsidR="002C6301" w:rsidRDefault="002C6301" w:rsidP="002C6301">
      <w:pPr>
        <w:autoSpaceDE w:val="0"/>
        <w:autoSpaceDN w:val="0"/>
        <w:adjustRightInd w:val="0"/>
        <w:ind w:hanging="567"/>
        <w:jc w:val="center"/>
        <w:rPr>
          <w:b/>
        </w:rPr>
      </w:pPr>
    </w:p>
    <w:p w:rsidR="002C6301" w:rsidRPr="002C6301" w:rsidRDefault="002C6301" w:rsidP="002C6301">
      <w:pPr>
        <w:autoSpaceDE w:val="0"/>
        <w:autoSpaceDN w:val="0"/>
        <w:adjustRightInd w:val="0"/>
        <w:ind w:hanging="567"/>
        <w:jc w:val="center"/>
        <w:rPr>
          <w:b/>
        </w:rPr>
      </w:pPr>
      <w:r>
        <w:rPr>
          <w:b/>
        </w:rPr>
        <w:t>Figure 6</w:t>
      </w:r>
    </w:p>
    <w:p w:rsidR="002C6301" w:rsidRDefault="002C6301" w:rsidP="00ED4390">
      <w:pPr>
        <w:autoSpaceDE w:val="0"/>
        <w:autoSpaceDN w:val="0"/>
        <w:adjustRightInd w:val="0"/>
        <w:ind w:hanging="567"/>
        <w:jc w:val="both"/>
        <w:rPr>
          <w:b/>
        </w:rPr>
      </w:pPr>
    </w:p>
    <w:p w:rsidR="00F81B8D" w:rsidRDefault="00F81B8D" w:rsidP="00F81B8D">
      <w:pPr>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The network in Figure 6 shows the activities that need to be undertaken to complete a building project. Each activity is represented by an arc. The number in brackets is the duration of the activity in days. The early and late event times are shown at each vertex.</w:t>
      </w:r>
    </w:p>
    <w:p w:rsidR="00F81B8D" w:rsidRDefault="00F81B8D" w:rsidP="00F81B8D">
      <w:pPr>
        <w:autoSpaceDE w:val="0"/>
        <w:autoSpaceDN w:val="0"/>
        <w:adjustRightInd w:val="0"/>
        <w:jc w:val="both"/>
        <w:rPr>
          <w:rFonts w:ascii="TimesNewRomanPSMT" w:hAnsi="TimesNewRomanPSMT" w:cs="TimesNewRomanPSMT"/>
          <w:lang w:eastAsia="en-GB"/>
        </w:rPr>
      </w:pP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a</w:t>
      </w:r>
      <w:r>
        <w:rPr>
          <w:rFonts w:ascii="TimesNewRomanPSMT" w:hAnsi="TimesNewRomanPSMT" w:cs="TimesNewRomanPSMT"/>
          <w:lang w:eastAsia="en-GB"/>
        </w:rPr>
        <w:t>)</w:t>
      </w:r>
      <w:r>
        <w:rPr>
          <w:rFonts w:ascii="TimesNewRomanPSMT" w:hAnsi="TimesNewRomanPSMT" w:cs="TimesNewRomanPSMT"/>
          <w:lang w:eastAsia="en-GB"/>
        </w:rPr>
        <w:tab/>
        <w:t xml:space="preserve">Find the values of </w:t>
      </w:r>
      <w:r>
        <w:rPr>
          <w:rFonts w:ascii="TimesNewRomanPS-ItalicMT" w:hAnsi="TimesNewRomanPS-ItalicMT" w:cs="TimesNewRomanPS-ItalicMT"/>
          <w:i/>
          <w:iCs/>
          <w:lang w:eastAsia="en-GB"/>
        </w:rPr>
        <w:t>v</w:t>
      </w:r>
      <w:r w:rsidRPr="00F81B8D">
        <w:rPr>
          <w:rFonts w:ascii="TimesNewRomanPS-ItalicMT" w:hAnsi="TimesNewRomanPS-ItalicMT" w:cs="TimesNewRomanPS-ItalicMT"/>
          <w:iCs/>
          <w:lang w:eastAsia="en-GB"/>
        </w:rPr>
        <w:t>,</w:t>
      </w:r>
      <w:r>
        <w:rPr>
          <w:rFonts w:ascii="TimesNewRomanPS-ItalicMT" w:hAnsi="TimesNewRomanPS-ItalicMT" w:cs="TimesNewRomanPS-ItalicMT"/>
          <w:i/>
          <w:iCs/>
          <w:lang w:eastAsia="en-GB"/>
        </w:rPr>
        <w:t xml:space="preserve"> w</w:t>
      </w:r>
      <w:r w:rsidRPr="00F81B8D">
        <w:rPr>
          <w:rFonts w:ascii="TimesNewRomanPS-ItalicMT" w:hAnsi="TimesNewRomanPS-ItalicMT" w:cs="TimesNewRomanPS-ItalicMT"/>
          <w:iCs/>
          <w:lang w:eastAsia="en-GB"/>
        </w:rPr>
        <w:t>,</w:t>
      </w:r>
      <w:r>
        <w:rPr>
          <w:rFonts w:ascii="TimesNewRomanPS-ItalicMT" w:hAnsi="TimesNewRomanPS-ItalicMT" w:cs="TimesNewRomanPS-ItalicMT"/>
          <w:i/>
          <w:iCs/>
          <w:lang w:eastAsia="en-GB"/>
        </w:rPr>
        <w:t xml:space="preserve"> x</w:t>
      </w:r>
      <w:r w:rsidRPr="00F81B8D">
        <w:rPr>
          <w:rFonts w:ascii="TimesNewRomanPS-ItalicMT" w:hAnsi="TimesNewRomanPS-ItalicMT" w:cs="TimesNewRomanPS-ItalicMT"/>
          <w:iCs/>
          <w:lang w:eastAsia="en-GB"/>
        </w:rPr>
        <w:t>,</w:t>
      </w:r>
      <w:r>
        <w:rPr>
          <w:rFonts w:ascii="TimesNewRomanPS-ItalicMT" w:hAnsi="TimesNewRomanPS-ItalicMT" w:cs="TimesNewRomanPS-ItalicMT"/>
          <w:i/>
          <w:iCs/>
          <w:lang w:eastAsia="en-GB"/>
        </w:rPr>
        <w:t xml:space="preserve"> y </w:t>
      </w:r>
      <w:r>
        <w:rPr>
          <w:rFonts w:ascii="TimesNewRomanPSMT" w:hAnsi="TimesNewRomanPSMT" w:cs="TimesNewRomanPSMT"/>
          <w:lang w:eastAsia="en-GB"/>
        </w:rPr>
        <w:t xml:space="preserve">and </w:t>
      </w:r>
      <w:r>
        <w:rPr>
          <w:rFonts w:ascii="TimesNewRomanPS-ItalicMT" w:hAnsi="TimesNewRomanPS-ItalicMT" w:cs="TimesNewRomanPS-ItalicMT"/>
          <w:i/>
          <w:iCs/>
          <w:lang w:eastAsia="en-GB"/>
        </w:rPr>
        <w:t>z</w:t>
      </w:r>
      <w:r>
        <w:rPr>
          <w:rFonts w:ascii="TimesNewRomanPSMT" w:hAnsi="TimesNewRomanPSMT" w:cs="TimesNewRomanPSMT"/>
          <w:lang w:eastAsia="en-GB"/>
        </w:rPr>
        <w:t>.</w:t>
      </w:r>
    </w:p>
    <w:p w:rsidR="00F81B8D" w:rsidRDefault="00F81B8D" w:rsidP="00F81B8D">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(3)</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b</w:t>
      </w:r>
      <w:r>
        <w:rPr>
          <w:rFonts w:ascii="TimesNewRomanPSMT" w:hAnsi="TimesNewRomanPSMT" w:cs="TimesNewRomanPSMT"/>
          <w:lang w:eastAsia="en-GB"/>
        </w:rPr>
        <w:t xml:space="preserve">) </w:t>
      </w:r>
      <w:r>
        <w:rPr>
          <w:rFonts w:ascii="TimesNewRomanPSMT" w:hAnsi="TimesNewRomanPSMT" w:cs="TimesNewRomanPSMT"/>
          <w:lang w:eastAsia="en-GB"/>
        </w:rPr>
        <w:tab/>
        <w:t>List the critical activities.</w:t>
      </w:r>
    </w:p>
    <w:p w:rsidR="00F81B8D" w:rsidRDefault="00F81B8D" w:rsidP="00F81B8D">
      <w:pPr>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(1)</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c</w:t>
      </w:r>
      <w:r>
        <w:rPr>
          <w:rFonts w:ascii="TimesNewRomanPSMT" w:hAnsi="TimesNewRomanPSMT" w:cs="TimesNewRomanPSMT"/>
          <w:lang w:eastAsia="en-GB"/>
        </w:rPr>
        <w:t xml:space="preserve">) </w:t>
      </w:r>
      <w:r>
        <w:rPr>
          <w:rFonts w:ascii="TimesNewRomanPSMT" w:hAnsi="TimesNewRomanPSMT" w:cs="TimesNewRomanPSMT"/>
          <w:lang w:eastAsia="en-GB"/>
        </w:rPr>
        <w:tab/>
        <w:t>Calculate the total float on each of activities H and J.</w:t>
      </w:r>
    </w:p>
    <w:p w:rsidR="00F81B8D" w:rsidRDefault="00F81B8D" w:rsidP="00F81B8D">
      <w:pPr>
        <w:tabs>
          <w:tab w:val="left" w:pos="426"/>
        </w:tabs>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d</w:t>
      </w:r>
      <w:r>
        <w:rPr>
          <w:rFonts w:ascii="TimesNewRomanPSMT" w:hAnsi="TimesNewRomanPSMT" w:cs="TimesNewRomanPSMT"/>
          <w:lang w:eastAsia="en-GB"/>
        </w:rPr>
        <w:t xml:space="preserve">) </w:t>
      </w:r>
      <w:r>
        <w:rPr>
          <w:rFonts w:ascii="TimesNewRomanPSMT" w:hAnsi="TimesNewRomanPSMT" w:cs="TimesNewRomanPSMT"/>
          <w:lang w:eastAsia="en-GB"/>
        </w:rPr>
        <w:tab/>
        <w:t>Draw a cascade (Gantt) chart for the project.</w:t>
      </w:r>
    </w:p>
    <w:p w:rsidR="00F81B8D" w:rsidRDefault="00F81B8D" w:rsidP="00F81B8D">
      <w:pPr>
        <w:tabs>
          <w:tab w:val="left" w:pos="426"/>
        </w:tabs>
        <w:autoSpaceDE w:val="0"/>
        <w:autoSpaceDN w:val="0"/>
        <w:adjustRightInd w:val="0"/>
        <w:spacing w:line="48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(4)</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 xml:space="preserve">The engineer in charge of the project visits the site at </w:t>
      </w:r>
      <w:smartTag w:uri="urn:schemas-microsoft-com:office:smarttags" w:element="time">
        <w:smartTagPr>
          <w:attr w:name="Minute" w:val="0"/>
          <w:attr w:name="Hour" w:val="12"/>
        </w:smartTagPr>
        <w:r>
          <w:rPr>
            <w:rFonts w:ascii="TimesNewRomanPSMT" w:hAnsi="TimesNewRomanPSMT" w:cs="TimesNewRomanPSMT"/>
            <w:lang w:eastAsia="en-GB"/>
          </w:rPr>
          <w:t>midday</w:t>
        </w:r>
      </w:smartTag>
      <w:r>
        <w:rPr>
          <w:rFonts w:ascii="TimesNewRomanPSMT" w:hAnsi="TimesNewRomanPSMT" w:cs="TimesNewRomanPSMT"/>
          <w:lang w:eastAsia="en-GB"/>
        </w:rPr>
        <w:t xml:space="preserve"> on day 8 and sees that activity E has not yet been started.</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e</w:t>
      </w:r>
      <w:r>
        <w:rPr>
          <w:rFonts w:ascii="TimesNewRomanPSMT" w:hAnsi="TimesNewRomanPSMT" w:cs="TimesNewRomanPSMT"/>
          <w:lang w:eastAsia="en-GB"/>
        </w:rPr>
        <w:t xml:space="preserve">) </w:t>
      </w:r>
      <w:r>
        <w:rPr>
          <w:rFonts w:ascii="TimesNewRomanPSMT" w:hAnsi="TimesNewRomanPSMT" w:cs="TimesNewRomanPSMT"/>
          <w:lang w:eastAsia="en-GB"/>
        </w:rPr>
        <w:tab/>
        <w:t>Determine if the project can still be completed on time. You must explain your answer.</w:t>
      </w:r>
    </w:p>
    <w:p w:rsidR="00F81B8D" w:rsidRDefault="00F81B8D" w:rsidP="00F81B8D">
      <w:pPr>
        <w:tabs>
          <w:tab w:val="left" w:pos="426"/>
        </w:tabs>
        <w:autoSpaceDE w:val="0"/>
        <w:autoSpaceDN w:val="0"/>
        <w:adjustRightInd w:val="0"/>
        <w:spacing w:line="48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Given that each activity requires one worker and that the project must be completed in 35</w:t>
      </w:r>
      <w:r w:rsidR="00B6345D">
        <w:rPr>
          <w:rFonts w:ascii="TimesNewRomanPSMT" w:hAnsi="TimesNewRomanPSMT" w:cs="TimesNewRomanPSMT"/>
          <w:lang w:eastAsia="en-GB"/>
        </w:rPr>
        <w:t> </w:t>
      </w:r>
      <w:r>
        <w:rPr>
          <w:rFonts w:ascii="TimesNewRomanPSMT" w:hAnsi="TimesNewRomanPSMT" w:cs="TimesNewRomanPSMT"/>
          <w:lang w:eastAsia="en-GB"/>
        </w:rPr>
        <w:t>days,</w:t>
      </w:r>
    </w:p>
    <w:p w:rsidR="00F81B8D" w:rsidRDefault="00F81B8D" w:rsidP="00F81B8D">
      <w:pPr>
        <w:tabs>
          <w:tab w:val="left" w:pos="426"/>
        </w:tabs>
        <w:autoSpaceDE w:val="0"/>
        <w:autoSpaceDN w:val="0"/>
        <w:adjustRightInd w:val="0"/>
        <w:jc w:val="both"/>
        <w:rPr>
          <w:rFonts w:ascii="TimesNewRomanPSMT" w:hAnsi="TimesNewRomanPSMT" w:cs="TimesNewRomanPSMT"/>
          <w:lang w:eastAsia="en-GB"/>
        </w:rPr>
      </w:pPr>
    </w:p>
    <w:p w:rsidR="00F81B8D" w:rsidRDefault="00F81B8D" w:rsidP="00B6345D">
      <w:pPr>
        <w:tabs>
          <w:tab w:val="left" w:pos="426"/>
        </w:tabs>
        <w:autoSpaceDE w:val="0"/>
        <w:autoSpaceDN w:val="0"/>
        <w:adjustRightInd w:val="0"/>
        <w:ind w:left="426" w:hanging="426"/>
        <w:jc w:val="both"/>
        <w:rPr>
          <w:rFonts w:ascii="TimesNewRomanPSMT" w:hAnsi="TimesNewRomanPSMT" w:cs="TimesNewRomanPSMT"/>
          <w:lang w:eastAsia="en-GB"/>
        </w:rPr>
      </w:pPr>
      <w:r>
        <w:rPr>
          <w:rFonts w:ascii="TimesNewRomanPSMT" w:hAnsi="TimesNewRomanPSMT" w:cs="TimesNewRomanPSMT"/>
          <w:lang w:eastAsia="en-GB"/>
        </w:rPr>
        <w:t>(</w:t>
      </w:r>
      <w:r w:rsidRPr="00272FBD">
        <w:rPr>
          <w:rFonts w:ascii="TimesNewRomanPSMT" w:hAnsi="TimesNewRomanPSMT" w:cs="TimesNewRomanPSMT"/>
          <w:i/>
          <w:lang w:eastAsia="en-GB"/>
        </w:rPr>
        <w:t>f</w:t>
      </w:r>
      <w:r>
        <w:rPr>
          <w:rFonts w:ascii="TimesNewRomanPSMT" w:hAnsi="TimesNewRomanPSMT" w:cs="TimesNewRomanPSMT"/>
          <w:lang w:eastAsia="en-GB"/>
        </w:rPr>
        <w:t xml:space="preserve">) </w:t>
      </w:r>
      <w:r>
        <w:rPr>
          <w:rFonts w:ascii="TimesNewRomanPSMT" w:hAnsi="TimesNewRomanPSMT" w:cs="TimesNewRomanPSMT"/>
          <w:lang w:eastAsia="en-GB"/>
        </w:rPr>
        <w:tab/>
        <w:t>use your cascade chart to determine a lower bound for the number of workers needed. You must justify your answer.</w:t>
      </w:r>
    </w:p>
    <w:p w:rsidR="00F81B8D" w:rsidRPr="00F81B8D" w:rsidRDefault="00F81B8D" w:rsidP="00F81B8D">
      <w:pPr>
        <w:autoSpaceDE w:val="0"/>
        <w:autoSpaceDN w:val="0"/>
        <w:adjustRightInd w:val="0"/>
        <w:spacing w:line="360" w:lineRule="auto"/>
        <w:jc w:val="right"/>
        <w:rPr>
          <w:rFonts w:ascii="TimesNewRomanPS-BoldMT" w:hAnsi="TimesNewRomanPS-BoldMT" w:cs="TimesNewRomanPS-BoldMT"/>
          <w:b/>
          <w:bCs/>
          <w:lang w:eastAsia="en-GB"/>
        </w:rPr>
      </w:pPr>
      <w:r>
        <w:rPr>
          <w:rFonts w:ascii="TimesNewRomanPS-BoldMT" w:hAnsi="TimesNewRomanPS-BoldMT" w:cs="TimesNewRomanPS-BoldMT"/>
          <w:b/>
          <w:bCs/>
          <w:lang w:eastAsia="en-GB"/>
        </w:rPr>
        <w:t>(2)</w:t>
      </w:r>
    </w:p>
    <w:p w:rsidR="00B53FF9" w:rsidRDefault="00382307" w:rsidP="004336A4">
      <w:pPr>
        <w:autoSpaceDE w:val="0"/>
        <w:autoSpaceDN w:val="0"/>
        <w:adjustRightInd w:val="0"/>
        <w:spacing w:line="360" w:lineRule="auto"/>
        <w:jc w:val="right"/>
        <w:rPr>
          <w:rFonts w:ascii="TimesNewRomanPS-BoldMT" w:hAnsi="TimesNewRomanPS-BoldMT" w:cs="TimesNewRomanPS-BoldMT"/>
          <w:b/>
          <w:bCs/>
          <w:lang w:eastAsia="en-GB"/>
        </w:rPr>
      </w:pPr>
      <w:r>
        <w:rPr>
          <w:b/>
          <w:noProof/>
          <w:lang w:eastAsia="en-GB"/>
        </w:rPr>
        <w:pict>
          <v:polyline id="_x0000_s1501" style="position:absolute;left:0;text-align:left;z-index:251662336;mso-position-horizontal:absolute;mso-position-horizontal-relative:text;mso-position-vertical:absolute;mso-position-vertical-relative:text" points="2.3pt,10.2pt,452.75pt,10.2pt" coordsize="9009,1" filled="f">
            <v:path arrowok="t"/>
          </v:polyline>
        </w:pict>
      </w:r>
    </w:p>
    <w:p w:rsidR="00F81B8D" w:rsidRDefault="00ED4390" w:rsidP="00F81B8D">
      <w:pPr>
        <w:autoSpaceDE w:val="0"/>
        <w:autoSpaceDN w:val="0"/>
        <w:adjustRightInd w:val="0"/>
        <w:ind w:hanging="567"/>
        <w:jc w:val="both"/>
        <w:rPr>
          <w:rFonts w:ascii="TimesNewRomanPSMT" w:hAnsi="TimesNewRomanPSMT" w:cs="TimesNewRomanPSMT"/>
          <w:lang w:eastAsia="en-GB"/>
        </w:rPr>
      </w:pPr>
      <w:r>
        <w:rPr>
          <w:rFonts w:ascii="TimesNewRomanPS-BoldMT" w:hAnsi="TimesNewRomanPS-BoldMT" w:cs="TimesNewRomanPS-BoldMT"/>
          <w:b/>
          <w:bCs/>
          <w:lang w:eastAsia="en-GB"/>
        </w:rPr>
        <w:br w:type="page"/>
      </w:r>
      <w:r w:rsidR="00382307">
        <w:rPr>
          <w:rFonts w:ascii="TimesNewRomanPS-BoldMT" w:hAnsi="TimesNewRomanPS-BoldMT" w:cs="TimesNewRomanPS-BoldMT"/>
          <w:b/>
          <w:bCs/>
          <w:lang w:eastAsia="en-GB"/>
        </w:rPr>
        <w:lastRenderedPageBreak/>
        <w:t>8.</w:t>
      </w:r>
      <w:r w:rsidR="00382307">
        <w:rPr>
          <w:rFonts w:ascii="TimesNewRomanPS-BoldMT" w:hAnsi="TimesNewRomanPS-BoldMT" w:cs="TimesNewRomanPS-BoldMT"/>
          <w:b/>
          <w:bCs/>
          <w:lang w:eastAsia="en-GB"/>
        </w:rPr>
        <w:tab/>
      </w:r>
      <w:r w:rsidR="00F81B8D">
        <w:rPr>
          <w:rFonts w:ascii="TimesNewRomanPSMT" w:hAnsi="TimesNewRomanPSMT" w:cs="TimesNewRomanPSMT"/>
          <w:lang w:eastAsia="en-GB"/>
        </w:rPr>
        <w:t>Class 8B has decided to sell apples and bananas at morning break this week to raise money for charity. The profit on each apple is 20p, the profit on each banana is 15p. They have done some market research and formed the following constraints.</w:t>
      </w:r>
    </w:p>
    <w:p w:rsidR="00F81B8D" w:rsidRDefault="00F81B8D" w:rsidP="00F81B8D">
      <w:pPr>
        <w:autoSpaceDE w:val="0"/>
        <w:autoSpaceDN w:val="0"/>
        <w:adjustRightInd w:val="0"/>
        <w:ind w:hanging="567"/>
        <w:jc w:val="both"/>
        <w:rPr>
          <w:rFonts w:ascii="TimesNewRomanPSMT" w:hAnsi="TimesNewRomanPSMT" w:cs="TimesNewRomanPSMT"/>
          <w:lang w:eastAsia="en-GB"/>
        </w:rPr>
      </w:pPr>
    </w:p>
    <w:p w:rsidR="00F81B8D" w:rsidRDefault="00F81B8D" w:rsidP="00F81B8D">
      <w:pPr>
        <w:autoSpaceDE w:val="0"/>
        <w:autoSpaceDN w:val="0"/>
        <w:adjustRightInd w:val="0"/>
        <w:spacing w:line="360" w:lineRule="auto"/>
        <w:jc w:val="both"/>
        <w:rPr>
          <w:rFonts w:ascii="TimesNewRomanPSMT" w:hAnsi="TimesNewRomanPSMT" w:cs="TimesNewRomanPSMT"/>
          <w:lang w:eastAsia="en-GB"/>
        </w:rPr>
      </w:pPr>
      <w:r>
        <w:rPr>
          <w:rFonts w:ascii="TimesNewRomanPS-BoldMT" w:hAnsi="TimesNewRomanPS-BoldMT" w:cs="TimesNewRomanPS-BoldMT"/>
          <w:b/>
          <w:bCs/>
          <w:sz w:val="28"/>
          <w:szCs w:val="28"/>
          <w:lang w:eastAsia="en-GB"/>
        </w:rPr>
        <w:t xml:space="preserve">• </w:t>
      </w:r>
      <w:r>
        <w:rPr>
          <w:rFonts w:ascii="TimesNewRomanPSMT" w:hAnsi="TimesNewRomanPSMT" w:cs="TimesNewRomanPSMT"/>
          <w:lang w:eastAsia="en-GB"/>
        </w:rPr>
        <w:t>They will sell at most 800 items of fruit during the week.</w:t>
      </w:r>
    </w:p>
    <w:p w:rsidR="00F81B8D" w:rsidRDefault="00F81B8D" w:rsidP="00F81B8D">
      <w:pPr>
        <w:autoSpaceDE w:val="0"/>
        <w:autoSpaceDN w:val="0"/>
        <w:adjustRightInd w:val="0"/>
        <w:spacing w:line="360" w:lineRule="auto"/>
        <w:jc w:val="both"/>
        <w:rPr>
          <w:rFonts w:ascii="TimesNewRomanPSMT" w:hAnsi="TimesNewRomanPSMT" w:cs="TimesNewRomanPSMT"/>
          <w:lang w:eastAsia="en-GB"/>
        </w:rPr>
      </w:pPr>
      <w:r>
        <w:rPr>
          <w:rFonts w:ascii="TimesNewRomanPS-BoldMT" w:hAnsi="TimesNewRomanPS-BoldMT" w:cs="TimesNewRomanPS-BoldMT"/>
          <w:b/>
          <w:bCs/>
          <w:sz w:val="28"/>
          <w:szCs w:val="28"/>
          <w:lang w:eastAsia="en-GB"/>
        </w:rPr>
        <w:t xml:space="preserve">• </w:t>
      </w:r>
      <w:r>
        <w:rPr>
          <w:rFonts w:ascii="TimesNewRomanPSMT" w:hAnsi="TimesNewRomanPSMT" w:cs="TimesNewRomanPSMT"/>
          <w:lang w:eastAsia="en-GB"/>
        </w:rPr>
        <w:t>They will sell at least twice as many apples as bananas.</w:t>
      </w:r>
    </w:p>
    <w:p w:rsidR="00F81B8D" w:rsidRDefault="00F81B8D" w:rsidP="00F81B8D">
      <w:pPr>
        <w:autoSpaceDE w:val="0"/>
        <w:autoSpaceDN w:val="0"/>
        <w:adjustRightInd w:val="0"/>
        <w:jc w:val="both"/>
        <w:rPr>
          <w:rFonts w:ascii="TimesNewRomanPSMT" w:hAnsi="TimesNewRomanPSMT" w:cs="TimesNewRomanPSMT"/>
          <w:lang w:eastAsia="en-GB"/>
        </w:rPr>
      </w:pPr>
      <w:r>
        <w:rPr>
          <w:rFonts w:ascii="TimesNewRomanPS-BoldMT" w:hAnsi="TimesNewRomanPS-BoldMT" w:cs="TimesNewRomanPS-BoldMT"/>
          <w:b/>
          <w:bCs/>
          <w:sz w:val="28"/>
          <w:szCs w:val="28"/>
          <w:lang w:eastAsia="en-GB"/>
        </w:rPr>
        <w:t xml:space="preserve">• </w:t>
      </w:r>
      <w:r>
        <w:rPr>
          <w:rFonts w:ascii="TimesNewRomanPSMT" w:hAnsi="TimesNewRomanPSMT" w:cs="TimesNewRomanPSMT"/>
          <w:lang w:eastAsia="en-GB"/>
        </w:rPr>
        <w:t>They will sell between 50 and 100 bananas.</w:t>
      </w:r>
    </w:p>
    <w:p w:rsidR="00F81B8D" w:rsidRDefault="00F81B8D" w:rsidP="00F81B8D">
      <w:pPr>
        <w:autoSpaceDE w:val="0"/>
        <w:autoSpaceDN w:val="0"/>
        <w:adjustRightInd w:val="0"/>
        <w:jc w:val="both"/>
        <w:rPr>
          <w:rFonts w:ascii="TimesNewRomanPSMT" w:hAnsi="TimesNewRomanPSMT" w:cs="TimesNewRomanPSMT"/>
          <w:lang w:eastAsia="en-GB"/>
        </w:rPr>
      </w:pPr>
    </w:p>
    <w:p w:rsidR="00F81B8D" w:rsidRDefault="00F81B8D" w:rsidP="00F81B8D">
      <w:pPr>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 xml:space="preserve">Assuming they will sell all their fruit, formulate the above information as a linear programming problem, letting </w:t>
      </w:r>
      <w:r>
        <w:rPr>
          <w:rFonts w:ascii="TimesNewRomanPS-ItalicMT" w:hAnsi="TimesNewRomanPS-ItalicMT" w:cs="TimesNewRomanPS-ItalicMT"/>
          <w:i/>
          <w:iCs/>
          <w:lang w:eastAsia="en-GB"/>
        </w:rPr>
        <w:t xml:space="preserve">a </w:t>
      </w:r>
      <w:r>
        <w:rPr>
          <w:rFonts w:ascii="TimesNewRomanPSMT" w:hAnsi="TimesNewRomanPSMT" w:cs="TimesNewRomanPSMT"/>
          <w:lang w:eastAsia="en-GB"/>
        </w:rPr>
        <w:t xml:space="preserve">represent the number of apples they sell and </w:t>
      </w:r>
      <w:r>
        <w:rPr>
          <w:rFonts w:ascii="TimesNewRomanPS-ItalicMT" w:hAnsi="TimesNewRomanPS-ItalicMT" w:cs="TimesNewRomanPS-ItalicMT"/>
          <w:i/>
          <w:iCs/>
          <w:lang w:eastAsia="en-GB"/>
        </w:rPr>
        <w:t xml:space="preserve">b </w:t>
      </w:r>
      <w:r>
        <w:rPr>
          <w:rFonts w:ascii="TimesNewRomanPSMT" w:hAnsi="TimesNewRomanPSMT" w:cs="TimesNewRomanPSMT"/>
          <w:lang w:eastAsia="en-GB"/>
        </w:rPr>
        <w:t>represent the number of bananas they sell.</w:t>
      </w:r>
    </w:p>
    <w:p w:rsidR="00F81B8D" w:rsidRDefault="00F81B8D" w:rsidP="00F81B8D">
      <w:pPr>
        <w:autoSpaceDE w:val="0"/>
        <w:autoSpaceDN w:val="0"/>
        <w:adjustRightInd w:val="0"/>
        <w:jc w:val="both"/>
        <w:rPr>
          <w:rFonts w:ascii="TimesNewRomanPSMT" w:hAnsi="TimesNewRomanPSMT" w:cs="TimesNewRomanPSMT"/>
          <w:lang w:eastAsia="en-GB"/>
        </w:rPr>
      </w:pPr>
    </w:p>
    <w:p w:rsidR="00F81B8D" w:rsidRDefault="00F81B8D" w:rsidP="00F81B8D">
      <w:pPr>
        <w:autoSpaceDE w:val="0"/>
        <w:autoSpaceDN w:val="0"/>
        <w:adjustRightInd w:val="0"/>
        <w:jc w:val="both"/>
        <w:rPr>
          <w:rFonts w:ascii="TimesNewRomanPSMT" w:hAnsi="TimesNewRomanPSMT" w:cs="TimesNewRomanPSMT"/>
          <w:lang w:eastAsia="en-GB"/>
        </w:rPr>
      </w:pPr>
      <w:r>
        <w:rPr>
          <w:rFonts w:ascii="TimesNewRomanPSMT" w:hAnsi="TimesNewRomanPSMT" w:cs="TimesNewRomanPSMT"/>
          <w:lang w:eastAsia="en-GB"/>
        </w:rPr>
        <w:t>Write your constraints as inequalities.</w:t>
      </w:r>
    </w:p>
    <w:p w:rsidR="00F81B8D" w:rsidRDefault="00F81B8D" w:rsidP="00F81B8D">
      <w:pPr>
        <w:autoSpaceDE w:val="0"/>
        <w:autoSpaceDN w:val="0"/>
        <w:adjustRightInd w:val="0"/>
        <w:jc w:val="right"/>
        <w:rPr>
          <w:rFonts w:ascii="TimesNewRomanPSMT" w:hAnsi="TimesNewRomanPSMT" w:cs="TimesNewRomanPSMT"/>
          <w:sz w:val="20"/>
          <w:szCs w:val="20"/>
          <w:lang w:eastAsia="en-GB"/>
        </w:rPr>
      </w:pPr>
      <w:r>
        <w:rPr>
          <w:rFonts w:ascii="TimesNewRomanPS-BoldMT" w:hAnsi="TimesNewRomanPS-BoldMT" w:cs="TimesNewRomanPS-BoldMT"/>
          <w:b/>
          <w:bCs/>
          <w:lang w:eastAsia="en-GB"/>
        </w:rPr>
        <w:t>(7)</w:t>
      </w:r>
    </w:p>
    <w:p w:rsidR="00AA68BA" w:rsidRDefault="00AA68BA" w:rsidP="0008617F">
      <w:pPr>
        <w:jc w:val="both"/>
        <w:rPr>
          <w:b/>
          <w:lang w:val="en-US"/>
        </w:rPr>
      </w:pPr>
      <w:r>
        <w:rPr>
          <w:noProof/>
        </w:rPr>
        <w:pict>
          <v:polyline id="_x0000_s1036" style="position:absolute;left:0;text-align:left;z-index:251657216;mso-position-horizontal:absolute;mso-position-horizontal-relative:text;mso-position-vertical:absolute;mso-position-vertical-relative:text" points="-2.65pt,8.7pt,455.45pt,7.9pt" coordsize="9162,16" o:allowincell="f" filled="f" strokeweight="3pt">
            <v:path arrowok="t"/>
          </v:polyline>
        </w:pict>
      </w:r>
    </w:p>
    <w:p w:rsidR="00AA68BA" w:rsidRDefault="00AA68BA" w:rsidP="004336A4">
      <w:pPr>
        <w:spacing w:line="360" w:lineRule="auto"/>
        <w:jc w:val="right"/>
        <w:rPr>
          <w:b/>
          <w:lang w:val="en-US"/>
        </w:rPr>
      </w:pPr>
      <w:r>
        <w:rPr>
          <w:b/>
          <w:lang w:val="en-US"/>
        </w:rPr>
        <w:t>TOTAL FOR PAPER: 75 MARKS</w:t>
      </w:r>
    </w:p>
    <w:p w:rsidR="00AA68BA" w:rsidRDefault="00AA68BA" w:rsidP="004336A4">
      <w:pPr>
        <w:pStyle w:val="BodyText2"/>
        <w:jc w:val="center"/>
        <w:rPr>
          <w:b/>
          <w:lang w:val="en-US"/>
        </w:rPr>
      </w:pPr>
      <w:r>
        <w:rPr>
          <w:b/>
        </w:rPr>
        <w:t>END</w:t>
      </w:r>
    </w:p>
    <w:sectPr w:rsidR="00AA68BA" w:rsidSect="002D3E85">
      <w:headerReference w:type="default" r:id="rId10"/>
      <w:footerReference w:type="default" r:id="rId11"/>
      <w:type w:val="evenPage"/>
      <w:pgSz w:w="11907" w:h="16840" w:code="9"/>
      <w:pgMar w:top="851" w:right="1134" w:bottom="851" w:left="1418"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D3E85">
      <w:r>
        <w:separator/>
      </w:r>
    </w:p>
  </w:endnote>
  <w:endnote w:type="continuationSeparator" w:id="0">
    <w:p w:rsidR="00000000" w:rsidRDefault="002D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BA" w:rsidRDefault="00B53FF9" w:rsidP="001758F0">
    <w:pPr>
      <w:pStyle w:val="Footer"/>
      <w:tabs>
        <w:tab w:val="clear" w:pos="4153"/>
        <w:tab w:val="center" w:pos="4678"/>
      </w:tabs>
    </w:pPr>
    <w:r w:rsidRPr="002C6301">
      <w:rPr>
        <w:sz w:val="16"/>
        <w:szCs w:val="16"/>
      </w:rPr>
      <w:t>N</w:t>
    </w:r>
    <w:r w:rsidR="002C6301">
      <w:rPr>
        <w:sz w:val="16"/>
        <w:szCs w:val="16"/>
      </w:rPr>
      <w:t>3148</w:t>
    </w:r>
    <w:r w:rsidR="00382307" w:rsidRPr="002C6301">
      <w:rPr>
        <w:sz w:val="16"/>
        <w:szCs w:val="16"/>
      </w:rPr>
      <w:t>2</w:t>
    </w:r>
    <w:r w:rsidR="001758F0" w:rsidRPr="002C6301">
      <w:rPr>
        <w:sz w:val="16"/>
        <w:szCs w:val="16"/>
      </w:rPr>
      <w:t>A</w:t>
    </w:r>
    <w:r w:rsidR="00AA68BA">
      <w:rPr>
        <w:sz w:val="12"/>
      </w:rPr>
      <w:tab/>
    </w:r>
    <w:r w:rsidR="00AA68BA">
      <w:rPr>
        <w:rStyle w:val="PageNumber"/>
      </w:rPr>
      <w:fldChar w:fldCharType="begin"/>
    </w:r>
    <w:r w:rsidR="00AA68BA">
      <w:rPr>
        <w:rStyle w:val="PageNumber"/>
      </w:rPr>
      <w:instrText xml:space="preserve"> PAGE </w:instrText>
    </w:r>
    <w:r w:rsidR="00AA68BA">
      <w:rPr>
        <w:rStyle w:val="PageNumber"/>
      </w:rPr>
      <w:fldChar w:fldCharType="separate"/>
    </w:r>
    <w:r w:rsidR="002D3E85">
      <w:rPr>
        <w:rStyle w:val="PageNumber"/>
        <w:noProof/>
      </w:rPr>
      <w:t>3</w:t>
    </w:r>
    <w:r w:rsidR="00AA68BA">
      <w:rPr>
        <w:rStyle w:val="PageNumber"/>
      </w:rPr>
      <w:fldChar w:fldCharType="end"/>
    </w:r>
    <w:r w:rsidR="00AA68BA">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D3E85">
      <w:r>
        <w:separator/>
      </w:r>
    </w:p>
  </w:footnote>
  <w:footnote w:type="continuationSeparator" w:id="0">
    <w:p w:rsidR="00000000" w:rsidRDefault="002D3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BA" w:rsidRDefault="00AA68BA" w:rsidP="001758F0">
    <w:pPr>
      <w:pStyle w:val="Header"/>
      <w:tabs>
        <w:tab w:val="clear" w:pos="4153"/>
        <w:tab w:val="center" w:pos="467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evenAndOddHeaders/>
  <w:drawingGridHorizontalSpacing w:val="120"/>
  <w:drawingGridVerticalSpacing w:val="28"/>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9A3CBB"/>
    <w:rsid w:val="00013822"/>
    <w:rsid w:val="00044FA6"/>
    <w:rsid w:val="000821DA"/>
    <w:rsid w:val="0008617F"/>
    <w:rsid w:val="000C5A6C"/>
    <w:rsid w:val="000F18AE"/>
    <w:rsid w:val="00125BEC"/>
    <w:rsid w:val="00144E71"/>
    <w:rsid w:val="001758F0"/>
    <w:rsid w:val="001B0497"/>
    <w:rsid w:val="001F5230"/>
    <w:rsid w:val="002142FB"/>
    <w:rsid w:val="00232A74"/>
    <w:rsid w:val="00272944"/>
    <w:rsid w:val="00272FBD"/>
    <w:rsid w:val="002B7273"/>
    <w:rsid w:val="002C6301"/>
    <w:rsid w:val="002D3E85"/>
    <w:rsid w:val="00324DB2"/>
    <w:rsid w:val="00382307"/>
    <w:rsid w:val="004336A4"/>
    <w:rsid w:val="00433FC2"/>
    <w:rsid w:val="00485C4A"/>
    <w:rsid w:val="004F5BCC"/>
    <w:rsid w:val="00515C1D"/>
    <w:rsid w:val="005524F5"/>
    <w:rsid w:val="00642B3F"/>
    <w:rsid w:val="00643DDF"/>
    <w:rsid w:val="00672057"/>
    <w:rsid w:val="006A6ABE"/>
    <w:rsid w:val="006C2BFF"/>
    <w:rsid w:val="006E2E49"/>
    <w:rsid w:val="00771DB0"/>
    <w:rsid w:val="007F5431"/>
    <w:rsid w:val="00813A04"/>
    <w:rsid w:val="008B01DC"/>
    <w:rsid w:val="009600B2"/>
    <w:rsid w:val="009A3CBB"/>
    <w:rsid w:val="009B478F"/>
    <w:rsid w:val="00AA68BA"/>
    <w:rsid w:val="00AD7D51"/>
    <w:rsid w:val="00B1729D"/>
    <w:rsid w:val="00B329A6"/>
    <w:rsid w:val="00B37026"/>
    <w:rsid w:val="00B53FF9"/>
    <w:rsid w:val="00B5580D"/>
    <w:rsid w:val="00B55C04"/>
    <w:rsid w:val="00B6345D"/>
    <w:rsid w:val="00B81F57"/>
    <w:rsid w:val="00C07EDF"/>
    <w:rsid w:val="00C44BE1"/>
    <w:rsid w:val="00C70B59"/>
    <w:rsid w:val="00CB0749"/>
    <w:rsid w:val="00EB7BE6"/>
    <w:rsid w:val="00ED4390"/>
    <w:rsid w:val="00F00CEE"/>
    <w:rsid w:val="00F81B8D"/>
    <w:rsid w:val="00FD3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colormenu v:ext="edit" fillcolor="black" strokecolor="black"/>
    </o:shapedefaults>
    <o:shapelayout v:ext="edit">
      <o:idmap v:ext="edit" data="1"/>
      <o:regrouptable v:ext="edit">
        <o:entry new="1" old="0"/>
        <o:entry new="2" old="0"/>
        <o:entry new="4" old="0"/>
        <o:entry new="5" old="0"/>
        <o:entry new="6" old="5"/>
        <o:entry new="7" old="5"/>
        <o:entry new="8" old="5"/>
        <o:entry new="9" old="5"/>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1134"/>
        <w:tab w:val="left" w:pos="2471"/>
        <w:tab w:val="left" w:pos="8345"/>
        <w:tab w:val="right" w:pos="10618"/>
      </w:tabs>
      <w:autoSpaceDE w:val="0"/>
      <w:autoSpaceDN w:val="0"/>
      <w:adjustRightInd w:val="0"/>
      <w:ind w:left="-1134"/>
      <w:jc w:val="right"/>
      <w:outlineLvl w:val="0"/>
    </w:pPr>
    <w:rPr>
      <w:sz w:val="28"/>
      <w:lang w:val="en-US"/>
    </w:rPr>
  </w:style>
  <w:style w:type="paragraph" w:styleId="Heading2">
    <w:name w:val="heading 2"/>
    <w:basedOn w:val="Normal"/>
    <w:next w:val="Normal"/>
    <w:qFormat/>
    <w:pPr>
      <w:keepNext/>
      <w:tabs>
        <w:tab w:val="left" w:pos="0"/>
        <w:tab w:val="left" w:pos="399"/>
      </w:tabs>
      <w:ind w:hanging="570"/>
      <w:jc w:val="both"/>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567"/>
      </w:tabs>
      <w:autoSpaceDE w:val="0"/>
      <w:autoSpaceDN w:val="0"/>
      <w:adjustRightInd w:val="0"/>
      <w:ind w:left="567"/>
      <w:jc w:val="both"/>
    </w:pPr>
    <w:rPr>
      <w:b/>
      <w:sz w:val="20"/>
      <w:lang w:val="en-US"/>
    </w:rPr>
  </w:style>
  <w:style w:type="paragraph" w:styleId="BodyText">
    <w:name w:val="Body Text"/>
    <w:basedOn w:val="Normal"/>
    <w:pPr>
      <w:tabs>
        <w:tab w:val="left" w:pos="426"/>
      </w:tabs>
      <w:jc w:val="both"/>
    </w:pPr>
    <w:rPr>
      <w:lang w:val="en-US"/>
    </w:rPr>
  </w:style>
  <w:style w:type="table" w:styleId="TableGrid">
    <w:name w:val="Table Grid"/>
    <w:basedOn w:val="TableNormal"/>
    <w:rsid w:val="0038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Paper Reference(s)</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Reference(s)</dc:title>
  <dc:subject/>
  <dc:creator>Cumming</dc:creator>
  <cp:keywords/>
  <dc:description/>
  <cp:lastModifiedBy>profile</cp:lastModifiedBy>
  <cp:revision>2</cp:revision>
  <cp:lastPrinted>2008-05-16T17:04:00Z</cp:lastPrinted>
  <dcterms:created xsi:type="dcterms:W3CDTF">2011-12-12T09:55:00Z</dcterms:created>
  <dcterms:modified xsi:type="dcterms:W3CDTF">2011-12-12T09:55:00Z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-269049607</vt:i4>
  </property>
  <property fmtid="{D5CDD505-2E9C-101B-9397-08002B2CF9AE}" pid="3" name="_EmailSubject">
    <vt:lpwstr>Edexcel GCE Mathematics: May 2008 - Decision Mathematics D1 and D2 papers</vt:lpwstr>
  </property>
  <property fmtid="{D5CDD505-2E9C-101B-9397-08002B2CF9AE}" pid="4" name="_AuthorEmail">
    <vt:lpwstr>Graham.Cumming@Edexcel.org.uk</vt:lpwstr>
  </property>
  <property fmtid="{D5CDD505-2E9C-101B-9397-08002B2CF9AE}" pid="5" name="_AuthorEmailDisplayName">
    <vt:lpwstr>Cumming, Graham</vt:lpwstr>
  </property>
  <property fmtid="{D5CDD505-2E9C-101B-9397-08002B2CF9AE}" pid="6" name="_PreviousAdHocReviewCycleID">
    <vt:i4>1621777917</vt:i4>
  </property>
  <property fmtid="{D5CDD505-2E9C-101B-9397-08002B2CF9AE}" pid="7" name="_ReviewingToolsShownOnce">
    <vt:lpwstr/>
  </property>
</Properties>
</file>