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15134" w:type="dxa"/>
        <w:tblLook w:val="04A0" w:firstRow="1" w:lastRow="0" w:firstColumn="1" w:lastColumn="0" w:noHBand="0" w:noVBand="1"/>
      </w:tblPr>
      <w:tblGrid>
        <w:gridCol w:w="2138"/>
        <w:gridCol w:w="5625"/>
        <w:gridCol w:w="7371"/>
      </w:tblGrid>
      <w:tr w:rsidR="006B65E8" w:rsidTr="00B9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3"/>
          </w:tcPr>
          <w:p w:rsidR="006B65E8" w:rsidRDefault="00552E1A" w:rsidP="00552E1A">
            <w:pPr>
              <w:jc w:val="center"/>
            </w:pPr>
            <w:r>
              <w:t>33</w:t>
            </w:r>
            <w:r w:rsidR="006B65E8">
              <w:t xml:space="preserve">m </w:t>
            </w:r>
            <w:r>
              <w:t xml:space="preserve">Minority Ethnic groups use religion as a form of cultural defence </w:t>
            </w:r>
          </w:p>
        </w:tc>
      </w:tr>
      <w:tr w:rsidR="00BE2DE5" w:rsidTr="00B9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3"/>
          </w:tcPr>
          <w:p w:rsidR="00BE2DE5" w:rsidRDefault="00BE2DE5" w:rsidP="00BE2DE5">
            <w:r>
              <w:t>Introduction,</w:t>
            </w:r>
          </w:p>
          <w:p w:rsidR="00BE2DE5" w:rsidRDefault="00BE2DE5" w:rsidP="00BE2DE5">
            <w:r>
              <w:t xml:space="preserve">Define cultural defence, using religion as a way of protecting identity in an essentially hostile environment </w:t>
            </w:r>
          </w:p>
          <w:p w:rsidR="00BE2DE5" w:rsidRDefault="00BE2DE5" w:rsidP="00BE2DE5">
            <w:r>
              <w:t xml:space="preserve">How it is Bruce’s argument </w:t>
            </w:r>
          </w:p>
          <w:p w:rsidR="00BE2DE5" w:rsidRDefault="00BE2DE5" w:rsidP="00BE2DE5">
            <w:r>
              <w:t xml:space="preserve">Talk about religious identity </w:t>
            </w:r>
          </w:p>
          <w:p w:rsidR="00BE2DE5" w:rsidRDefault="00BE2DE5" w:rsidP="00BE2DE5">
            <w:r>
              <w:t xml:space="preserve">Stats on ethnicity </w:t>
            </w:r>
          </w:p>
          <w:p w:rsidR="00BE2DE5" w:rsidRDefault="00BE2DE5" w:rsidP="00BE2DE5">
            <w:r>
              <w:t xml:space="preserve">Black, Pakistani have high levels of religiosity, religion is important to their identity </w:t>
            </w:r>
          </w:p>
        </w:tc>
      </w:tr>
      <w:tr w:rsidR="00552E1A" w:rsidTr="00B97F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3"/>
          </w:tcPr>
          <w:p w:rsidR="00552E1A" w:rsidRDefault="00552E1A" w:rsidP="005B16C5">
            <w:pPr>
              <w:jc w:val="center"/>
            </w:pPr>
            <w:r>
              <w:t>FOR</w:t>
            </w:r>
          </w:p>
        </w:tc>
      </w:tr>
      <w:tr w:rsidR="00552E1A" w:rsidTr="00B9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552E1A" w:rsidRDefault="00552E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Study</w:t>
            </w:r>
          </w:p>
        </w:tc>
        <w:tc>
          <w:tcPr>
            <w:tcW w:w="5625" w:type="dxa"/>
          </w:tcPr>
          <w:p w:rsidR="00552E1A" w:rsidRDefault="0055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</w:rPr>
              <w:t>State</w:t>
            </w:r>
          </w:p>
        </w:tc>
        <w:tc>
          <w:tcPr>
            <w:tcW w:w="7371" w:type="dxa"/>
          </w:tcPr>
          <w:p w:rsidR="00552E1A" w:rsidRDefault="0055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</w:t>
            </w:r>
          </w:p>
        </w:tc>
      </w:tr>
      <w:tr w:rsidR="00BE2DE5" w:rsidTr="00B97F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BE2DE5" w:rsidRDefault="00BE2DE5" w:rsidP="005725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CULTURAL DEFENSE, BIRD AND BRUCE</w:t>
            </w:r>
          </w:p>
        </w:tc>
        <w:tc>
          <w:tcPr>
            <w:tcW w:w="5625" w:type="dxa"/>
          </w:tcPr>
          <w:p w:rsidR="00BE2DE5" w:rsidRDefault="00BE2DE5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Minority ethnic groups use religion as an identity in a new society (BRUCE)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Increase in migration into the UK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Bring religion with them from their nation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Minorities use religion for a basis of community and solidarity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Way of coping with racism (BIRD)</w:t>
            </w:r>
          </w:p>
        </w:tc>
        <w:tc>
          <w:tcPr>
            <w:tcW w:w="7371" w:type="dxa"/>
          </w:tcPr>
          <w:p w:rsidR="00BE2DE5" w:rsidRDefault="00BE2DE5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White Christians may not actively welcome African and Black Christians 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This leads them to join Black led churches</w:t>
            </w:r>
          </w:p>
          <w:p w:rsidR="00BE2DE5" w:rsidRDefault="00BE2DE5" w:rsidP="00BE2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BE2DE5" w:rsidTr="00B9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BE2DE5" w:rsidRDefault="00BE2DE5" w:rsidP="005725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SOCIAL CHANGE, CULTURAL TRANSITION</w:t>
            </w:r>
          </w:p>
          <w:p w:rsidR="00BE2DE5" w:rsidRDefault="00BE2DE5" w:rsidP="00BE2D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BRUCE </w:t>
            </w:r>
          </w:p>
        </w:tc>
        <w:tc>
          <w:tcPr>
            <w:tcW w:w="5625" w:type="dxa"/>
          </w:tcPr>
          <w:p w:rsidR="00BE2DE5" w:rsidRDefault="00BE2DE5" w:rsidP="005725EC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Migrants into the UK use religion for integration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they have become integrated they no longer need religion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 eases transition into a new culture</w:t>
            </w:r>
          </w:p>
          <w:p w:rsidR="00BE2DE5" w:rsidRDefault="00BE2DE5" w:rsidP="0057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1" w:type="dxa"/>
          </w:tcPr>
          <w:p w:rsidR="00BE2DE5" w:rsidRDefault="00BE2DE5" w:rsidP="0057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Bruce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Irish migrated in England and Scotland 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Catholicism to integrate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Irish increasingly married outside their ethnic group</w:t>
            </w:r>
          </w:p>
          <w:p w:rsidR="00BE2DE5" w:rsidRDefault="00BE2DE5" w:rsidP="005725EC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 to their acceptance and no longer needed religion</w:t>
            </w:r>
          </w:p>
          <w:p w:rsidR="00BE2DE5" w:rsidRDefault="00BE2DE5" w:rsidP="0057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E1A" w:rsidTr="00B97F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552E1A" w:rsidRDefault="00552E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SOCIAL DEPRIVATION AND MARGINALISATION,</w:t>
            </w:r>
          </w:p>
          <w:p w:rsidR="00552E1A" w:rsidRDefault="00552E1A">
            <w:pPr>
              <w:rPr>
                <w:b w:val="0"/>
                <w:bCs w:val="0"/>
              </w:rPr>
            </w:pPr>
          </w:p>
        </w:tc>
        <w:tc>
          <w:tcPr>
            <w:tcW w:w="5625" w:type="dxa"/>
          </w:tcPr>
          <w:p w:rsidR="00552E1A" w:rsidRDefault="00552E1A" w:rsidP="00C55938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Minority Ethnic groups feel deprived in society</w:t>
            </w:r>
          </w:p>
          <w:p w:rsidR="00552E1A" w:rsidRDefault="00552E1A" w:rsidP="00C55938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Lack of status and sense of dissatisfaction</w:t>
            </w:r>
          </w:p>
          <w:p w:rsidR="00552E1A" w:rsidRDefault="00552E1A" w:rsidP="00C55938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Turn to religion for source of identity </w:t>
            </w:r>
          </w:p>
          <w:p w:rsidR="00552E1A" w:rsidRDefault="00552E1A" w:rsidP="00C55938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Religion as an ‘opium for the people’, provides diversion from poverty and racism  (MARX)</w:t>
            </w:r>
          </w:p>
          <w:p w:rsidR="00552E1A" w:rsidRDefault="00552E1A" w:rsidP="00C55938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Religion provides a theodicy of dispriviledge, religious set of ideas that explains their position (WEBER)</w:t>
            </w:r>
          </w:p>
        </w:tc>
        <w:tc>
          <w:tcPr>
            <w:tcW w:w="7371" w:type="dxa"/>
          </w:tcPr>
          <w:p w:rsidR="00552E1A" w:rsidRDefault="00552E1A" w:rsidP="00713002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Older Asian women feel marginalized in mainstream society</w:t>
            </w:r>
          </w:p>
          <w:p w:rsidR="00552E1A" w:rsidRDefault="00552E1A" w:rsidP="00713002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Poor grasp of English</w:t>
            </w:r>
          </w:p>
          <w:p w:rsidR="00552E1A" w:rsidRDefault="00552E1A" w:rsidP="00713002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Pakistani and Bangladeshi households are the poorest in Britain </w:t>
            </w:r>
          </w:p>
          <w:p w:rsidR="00552E1A" w:rsidRDefault="00552E1A" w:rsidP="000D3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Pryce</w:t>
            </w:r>
          </w:p>
          <w:p w:rsidR="00552E1A" w:rsidRDefault="00552E1A" w:rsidP="000D3560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Afro Caribbean’s used Pentecostalism</w:t>
            </w:r>
          </w:p>
          <w:p w:rsidR="00552E1A" w:rsidRDefault="00552E1A" w:rsidP="000D3560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Alienated young black men used Rastafarianism </w:t>
            </w:r>
          </w:p>
        </w:tc>
      </w:tr>
      <w:tr w:rsidR="00552E1A" w:rsidTr="00B9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552E1A" w:rsidRDefault="00BE2DE5" w:rsidP="00BE2D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FUNCTIONALISTS</w:t>
            </w:r>
          </w:p>
        </w:tc>
        <w:tc>
          <w:tcPr>
            <w:tcW w:w="5625" w:type="dxa"/>
          </w:tcPr>
          <w:p w:rsidR="00552E1A" w:rsidRDefault="00334C56" w:rsidP="000D35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Minority ethnic groups use religion to internalise the value consensus of the new society </w:t>
            </w:r>
          </w:p>
          <w:p w:rsidR="00334C56" w:rsidRDefault="00334C56" w:rsidP="000D35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integrate into the British culture, joining religious group like Christianity is likely to help them integrate</w:t>
            </w:r>
          </w:p>
          <w:p w:rsidR="00334C56" w:rsidRDefault="00334C56" w:rsidP="000D35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 helps unite, by using the sacred and profane and totems</w:t>
            </w:r>
          </w:p>
          <w:p w:rsidR="00334C56" w:rsidRDefault="00334C56" w:rsidP="000D35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Religion gives them a unity, a moral ground </w:t>
            </w:r>
          </w:p>
          <w:p w:rsidR="00334C56" w:rsidRDefault="00334C56" w:rsidP="000D35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Similar to cultural defence </w:t>
            </w:r>
          </w:p>
        </w:tc>
        <w:tc>
          <w:tcPr>
            <w:tcW w:w="7371" w:type="dxa"/>
          </w:tcPr>
          <w:p w:rsidR="00552E1A" w:rsidRDefault="00334C56" w:rsidP="000D35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Having the identity of wearing the cross may help minority ethnic groups integrate </w:t>
            </w:r>
          </w:p>
          <w:p w:rsidR="00334C56" w:rsidRDefault="00334C56" w:rsidP="000D35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Going to collective worship</w:t>
            </w:r>
          </w:p>
        </w:tc>
      </w:tr>
      <w:tr w:rsidR="000D3560" w:rsidTr="00B97F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3"/>
          </w:tcPr>
          <w:p w:rsidR="000D3560" w:rsidRPr="00B20243" w:rsidRDefault="000D3560" w:rsidP="00B20243">
            <w:r>
              <w:lastRenderedPageBreak/>
              <w:t>Conclusion:</w:t>
            </w:r>
          </w:p>
        </w:tc>
      </w:tr>
    </w:tbl>
    <w:p w:rsidR="0092172E" w:rsidRDefault="0092172E"/>
    <w:tbl>
      <w:tblPr>
        <w:tblStyle w:val="LightGrid-Accent5"/>
        <w:tblW w:w="15134" w:type="dxa"/>
        <w:tblLook w:val="04A0" w:firstRow="1" w:lastRow="0" w:firstColumn="1" w:lastColumn="0" w:noHBand="0" w:noVBand="1"/>
      </w:tblPr>
      <w:tblGrid>
        <w:gridCol w:w="2093"/>
        <w:gridCol w:w="7229"/>
        <w:gridCol w:w="5812"/>
      </w:tblGrid>
      <w:tr w:rsidR="00552E1A" w:rsidRPr="005B16C5" w:rsidTr="00B9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3"/>
          </w:tcPr>
          <w:p w:rsidR="00552E1A" w:rsidRPr="005B16C5" w:rsidRDefault="00552E1A" w:rsidP="005725EC">
            <w:pPr>
              <w:jc w:val="center"/>
              <w:rPr>
                <w:b w:val="0"/>
              </w:rPr>
            </w:pPr>
            <w:r w:rsidRPr="005B16C5">
              <w:t>AGAINST</w:t>
            </w:r>
          </w:p>
        </w:tc>
      </w:tr>
      <w:tr w:rsidR="00552E1A" w:rsidTr="00B9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552E1A" w:rsidRDefault="00552E1A" w:rsidP="005725EC">
            <w:r>
              <w:t>Criticise</w:t>
            </w:r>
          </w:p>
        </w:tc>
        <w:tc>
          <w:tcPr>
            <w:tcW w:w="5812" w:type="dxa"/>
          </w:tcPr>
          <w:p w:rsidR="00552E1A" w:rsidRDefault="00552E1A" w:rsidP="0057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Criticise</w:t>
            </w:r>
          </w:p>
        </w:tc>
      </w:tr>
      <w:tr w:rsidR="00334C56" w:rsidTr="00B97F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34C56" w:rsidRPr="00F47A9C" w:rsidRDefault="00F47A9C" w:rsidP="00334C56">
            <w:pPr>
              <w:rPr>
                <w:bCs w:val="0"/>
              </w:rPr>
            </w:pPr>
            <w:r w:rsidRPr="00F47A9C">
              <w:rPr>
                <w:bCs w:val="0"/>
              </w:rPr>
              <w:t>Norris and Inglehart</w:t>
            </w:r>
            <w:r w:rsidR="00334C56" w:rsidRPr="00F47A9C">
              <w:rPr>
                <w:bCs w:val="0"/>
              </w:rPr>
              <w:t xml:space="preserve"> </w:t>
            </w:r>
          </w:p>
        </w:tc>
        <w:tc>
          <w:tcPr>
            <w:tcW w:w="7229" w:type="dxa"/>
          </w:tcPr>
          <w:p w:rsidR="00663FF0" w:rsidRDefault="00663FF0" w:rsidP="00F47A9C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They don’t </w:t>
            </w:r>
            <w:r w:rsidR="00356D90">
              <w:rPr>
                <w:rFonts w:asciiTheme="majorHAnsi" w:eastAsiaTheme="majorEastAsia" w:hAnsiTheme="majorHAnsi" w:cstheme="majorBidi"/>
                <w:bCs/>
              </w:rPr>
              <w:t xml:space="preserve">do it for identity </w:t>
            </w:r>
          </w:p>
          <w:p w:rsidR="00663FF0" w:rsidRDefault="00663FF0" w:rsidP="00F47A9C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They do it </w:t>
            </w:r>
            <w:r w:rsidR="00356D90">
              <w:rPr>
                <w:rFonts w:asciiTheme="majorHAnsi" w:eastAsiaTheme="majorEastAsia" w:hAnsiTheme="majorHAnsi" w:cstheme="majorBidi"/>
                <w:bCs/>
              </w:rPr>
              <w:t xml:space="preserve">as they feel insecure </w:t>
            </w:r>
          </w:p>
          <w:p w:rsidR="00F47A9C" w:rsidRPr="00F47A9C" w:rsidRDefault="00F47A9C" w:rsidP="00F47A9C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F47A9C">
              <w:rPr>
                <w:rFonts w:asciiTheme="majorHAnsi" w:eastAsiaTheme="majorEastAsia" w:hAnsiTheme="majorHAnsi" w:cstheme="majorBidi"/>
                <w:bCs/>
              </w:rPr>
              <w:t xml:space="preserve">Existential security theory </w:t>
            </w:r>
          </w:p>
          <w:p w:rsidR="00F47A9C" w:rsidRPr="00F47A9C" w:rsidRDefault="00663FF0" w:rsidP="00F47A9C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High insecurity levels lead to </w:t>
            </w:r>
            <w:r w:rsidR="00F47A9C" w:rsidRPr="00F47A9C">
              <w:rPr>
                <w:rFonts w:asciiTheme="majorHAnsi" w:eastAsiaTheme="majorEastAsia" w:hAnsiTheme="majorHAnsi" w:cstheme="majorBidi"/>
                <w:bCs/>
              </w:rPr>
              <w:t>high religiosity</w:t>
            </w:r>
          </w:p>
          <w:p w:rsidR="00663FF0" w:rsidRPr="00356D90" w:rsidRDefault="00F47A9C" w:rsidP="00356D90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F47A9C">
              <w:rPr>
                <w:rFonts w:asciiTheme="majorHAnsi" w:eastAsiaTheme="majorEastAsia" w:hAnsiTheme="majorHAnsi" w:cstheme="majorBidi"/>
                <w:bCs/>
              </w:rPr>
              <w:t>Minority ethnic groups may feel insecure in new societies, so religiosity levels likely to be high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 </w:t>
            </w:r>
          </w:p>
        </w:tc>
        <w:tc>
          <w:tcPr>
            <w:tcW w:w="5812" w:type="dxa"/>
          </w:tcPr>
          <w:p w:rsidR="00334C56" w:rsidRDefault="00F47A9C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African, minority ethnic group in England</w:t>
            </w:r>
          </w:p>
          <w:p w:rsidR="00F47A9C" w:rsidRDefault="00F47A9C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Come from area of high insecurity, poverty, famine and natural disasters </w:t>
            </w:r>
          </w:p>
        </w:tc>
      </w:tr>
      <w:tr w:rsidR="00D85F1D" w:rsidTr="00B9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85F1D" w:rsidRPr="00334C56" w:rsidRDefault="00D85F1D" w:rsidP="005725EC">
            <w:r>
              <w:t>Davie</w:t>
            </w:r>
          </w:p>
        </w:tc>
        <w:tc>
          <w:tcPr>
            <w:tcW w:w="7229" w:type="dxa"/>
          </w:tcPr>
          <w:p w:rsidR="00D85F1D" w:rsidRDefault="00D85F1D" w:rsidP="00D85F1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Minority ethnic groups don’t need to belong to believe</w:t>
            </w:r>
          </w:p>
          <w:p w:rsidR="00D85F1D" w:rsidRDefault="00D85F1D" w:rsidP="00D85F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Minority ethnic groups bring high levels of religiosity over to the UK from their previous culture</w:t>
            </w:r>
          </w:p>
          <w:p w:rsidR="00D85F1D" w:rsidRDefault="00D85F1D" w:rsidP="00D85F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 is part of their identity</w:t>
            </w:r>
          </w:p>
          <w:p w:rsidR="00D85F1D" w:rsidRDefault="00D85F1D" w:rsidP="00D85F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levels of religiosity help maintain their tradition, group cohesion and community solidarity</w:t>
            </w:r>
          </w:p>
          <w:p w:rsidR="00D85F1D" w:rsidRPr="00334C56" w:rsidRDefault="00D85F1D" w:rsidP="00D85F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 use art, marriage, cooking, diet, dress to show their identity, Diwali and Ramadan</w:t>
            </w:r>
          </w:p>
          <w:p w:rsidR="00D85F1D" w:rsidRPr="00334C56" w:rsidRDefault="00D85F1D" w:rsidP="0057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812" w:type="dxa"/>
          </w:tcPr>
          <w:p w:rsidR="00D85F1D" w:rsidRDefault="00D85F1D" w:rsidP="00D85F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a while their identity is likely to change to fit in with new norms of values of society</w:t>
            </w:r>
          </w:p>
          <w:p w:rsidR="00D85F1D" w:rsidRDefault="00D85F1D" w:rsidP="00D85F1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Mixing with people from different cultures is likely to change their beliefs </w:t>
            </w:r>
          </w:p>
        </w:tc>
      </w:tr>
      <w:tr w:rsidR="00334C56" w:rsidTr="00B97F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34C56" w:rsidRDefault="00334C56" w:rsidP="00334C56">
            <w:r>
              <w:t>Bruce</w:t>
            </w:r>
          </w:p>
          <w:p w:rsidR="00334C56" w:rsidRPr="00334C56" w:rsidRDefault="00334C56" w:rsidP="00334C56">
            <w:r>
              <w:t>Hervier, Leger</w:t>
            </w:r>
          </w:p>
        </w:tc>
        <w:tc>
          <w:tcPr>
            <w:tcW w:w="7229" w:type="dxa"/>
          </w:tcPr>
          <w:p w:rsidR="00334C56" w:rsidRDefault="00334C56" w:rsidP="00334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Casanova</w:t>
            </w:r>
          </w:p>
          <w:p w:rsidR="00334C56" w:rsidRDefault="00334C56" w:rsidP="00334C5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Instead of feeling marginalised in new society, some take grasp of it</w:t>
            </w:r>
          </w:p>
          <w:p w:rsidR="00334C56" w:rsidRDefault="00334C56" w:rsidP="00334C5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 identity and resistant identity</w:t>
            </w:r>
          </w:p>
          <w:p w:rsidR="00334C56" w:rsidRDefault="00334C56" w:rsidP="00334C5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parts of different cultures to create new religious identity</w:t>
            </w:r>
          </w:p>
          <w:p w:rsidR="00334C56" w:rsidRDefault="00334C56" w:rsidP="00334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Hervier-Leger, </w:t>
            </w:r>
          </w:p>
          <w:p w:rsidR="00334C56" w:rsidRDefault="00334C56" w:rsidP="00334C56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Second generation in new society have cultural amnesia</w:t>
            </w:r>
          </w:p>
          <w:p w:rsidR="00334C56" w:rsidRDefault="00334C56" w:rsidP="00334C56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>
              <w:t>ick and mix, spiritual shopping</w:t>
            </w:r>
          </w:p>
          <w:p w:rsidR="00334C56" w:rsidRDefault="00334C56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Johal, British Asians formed hybrid identity of ‘Brasians’ British and Asian</w:t>
            </w:r>
          </w:p>
          <w:p w:rsidR="00334C56" w:rsidRDefault="00334C56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Took selective elements from religion of parents with elements of person choice </w:t>
            </w:r>
          </w:p>
          <w:p w:rsidR="00334C56" w:rsidRDefault="00334C56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E.g. religion belief important but no restriction e.g. alcohol, diet and dress </w:t>
            </w:r>
          </w:p>
          <w:p w:rsidR="00334C56" w:rsidRPr="00334C56" w:rsidRDefault="00334C56" w:rsidP="00334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5812" w:type="dxa"/>
          </w:tcPr>
          <w:p w:rsidR="00334C56" w:rsidRDefault="00334C56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Parents may not approve of new identity, resistant identity, fundamentalist behaviour</w:t>
            </w:r>
          </w:p>
          <w:p w:rsidR="00334C56" w:rsidRDefault="00334C56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Asian communities are close knit, parents may use pressure to conform to religious values and behaviour</w:t>
            </w:r>
          </w:p>
          <w:p w:rsidR="00334C56" w:rsidRDefault="00334C56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E.G. honour killings, Ahmed case</w:t>
            </w:r>
          </w:p>
          <w:p w:rsidR="00334C56" w:rsidRDefault="00334C56" w:rsidP="005725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‘Fear of shame in community was more than love for daughter’</w:t>
            </w:r>
          </w:p>
        </w:tc>
      </w:tr>
      <w:tr w:rsidR="00663FF0" w:rsidTr="00B97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63FF0" w:rsidRDefault="00663FF0" w:rsidP="005725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Stark and Bainbridge </w:t>
            </w:r>
          </w:p>
        </w:tc>
        <w:tc>
          <w:tcPr>
            <w:tcW w:w="7229" w:type="dxa"/>
          </w:tcPr>
          <w:p w:rsidR="00663FF0" w:rsidRDefault="00663FF0" w:rsidP="005725E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Religion doesn’t help integrates, it separates </w:t>
            </w:r>
          </w:p>
          <w:p w:rsidR="00663FF0" w:rsidRDefault="00663FF0" w:rsidP="005725E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Unlikely to accept new religion and feel united</w:t>
            </w:r>
          </w:p>
          <w:p w:rsidR="00663FF0" w:rsidRDefault="00663FF0" w:rsidP="005725E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663FF0">
              <w:rPr>
                <w:rFonts w:asciiTheme="majorHAnsi" w:eastAsiaTheme="majorEastAsia" w:hAnsiTheme="majorHAnsi" w:cstheme="majorBidi"/>
                <w:bCs/>
              </w:rPr>
              <w:t>Minority ethnic groups have strong religious identities</w:t>
            </w:r>
          </w:p>
          <w:p w:rsidR="00663FF0" w:rsidRDefault="00663FF0" w:rsidP="005725E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663FF0">
              <w:rPr>
                <w:rFonts w:asciiTheme="majorHAnsi" w:eastAsiaTheme="majorEastAsia" w:hAnsiTheme="majorHAnsi" w:cstheme="majorBidi"/>
                <w:bCs/>
              </w:rPr>
              <w:t xml:space="preserve">Minority ethnic groups 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likely to break away and form sect </w:t>
            </w:r>
          </w:p>
          <w:p w:rsidR="00663FF0" w:rsidRPr="00663FF0" w:rsidRDefault="00663FF0" w:rsidP="005725E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D</w:t>
            </w:r>
            <w:r w:rsidRPr="00663FF0">
              <w:rPr>
                <w:rFonts w:asciiTheme="majorHAnsi" w:eastAsiaTheme="majorEastAsia" w:hAnsiTheme="majorHAnsi" w:cstheme="majorBidi"/>
                <w:bCs/>
              </w:rPr>
              <w:t>o not approve of the religion dominant in that society</w:t>
            </w:r>
          </w:p>
          <w:p w:rsidR="00663FF0" w:rsidRPr="00663FF0" w:rsidRDefault="00663FF0" w:rsidP="00663FF0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D</w:t>
            </w:r>
            <w:r w:rsidRPr="00663FF0">
              <w:rPr>
                <w:rFonts w:asciiTheme="majorHAnsi" w:eastAsiaTheme="majorEastAsia" w:hAnsiTheme="majorHAnsi" w:cstheme="majorBidi"/>
                <w:bCs/>
              </w:rPr>
              <w:t>on’t wish to become part of that culture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5812" w:type="dxa"/>
          </w:tcPr>
          <w:p w:rsidR="00663FF0" w:rsidRDefault="00663FF0" w:rsidP="0057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63FF0" w:rsidTr="00B97F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3"/>
          </w:tcPr>
          <w:p w:rsidR="00663FF0" w:rsidRDefault="00663FF0" w:rsidP="00334C56">
            <w:r>
              <w:t>Conclusion:</w:t>
            </w:r>
          </w:p>
          <w:p w:rsidR="00356D90" w:rsidRDefault="00356D90" w:rsidP="00334C56">
            <w:r>
              <w:t xml:space="preserve">Minority ethnic groups are likely to use religion to cope with new situation </w:t>
            </w:r>
          </w:p>
          <w:p w:rsidR="00356D90" w:rsidRDefault="00356D90" w:rsidP="00334C56">
            <w:r>
              <w:t xml:space="preserve">This could add to reason we are seeing secularisation </w:t>
            </w:r>
            <w:bookmarkStart w:id="0" w:name="_GoBack"/>
            <w:bookmarkEnd w:id="0"/>
          </w:p>
        </w:tc>
      </w:tr>
    </w:tbl>
    <w:p w:rsidR="00552E1A" w:rsidRDefault="00552E1A"/>
    <w:sectPr w:rsidR="00552E1A" w:rsidSect="006B6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A82"/>
    <w:multiLevelType w:val="hybridMultilevel"/>
    <w:tmpl w:val="C580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332"/>
    <w:multiLevelType w:val="hybridMultilevel"/>
    <w:tmpl w:val="1882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57CCB"/>
    <w:multiLevelType w:val="hybridMultilevel"/>
    <w:tmpl w:val="A27C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6BB2"/>
    <w:multiLevelType w:val="hybridMultilevel"/>
    <w:tmpl w:val="8F66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79F"/>
    <w:multiLevelType w:val="hybridMultilevel"/>
    <w:tmpl w:val="D47C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7E4F"/>
    <w:multiLevelType w:val="hybridMultilevel"/>
    <w:tmpl w:val="EBF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3491"/>
    <w:multiLevelType w:val="hybridMultilevel"/>
    <w:tmpl w:val="97E0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624C4"/>
    <w:multiLevelType w:val="hybridMultilevel"/>
    <w:tmpl w:val="C6EE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D414E"/>
    <w:multiLevelType w:val="hybridMultilevel"/>
    <w:tmpl w:val="13C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A19"/>
    <w:multiLevelType w:val="hybridMultilevel"/>
    <w:tmpl w:val="11AC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65A72"/>
    <w:multiLevelType w:val="hybridMultilevel"/>
    <w:tmpl w:val="416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15103"/>
    <w:multiLevelType w:val="hybridMultilevel"/>
    <w:tmpl w:val="3C36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D3862"/>
    <w:multiLevelType w:val="hybridMultilevel"/>
    <w:tmpl w:val="9560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043B"/>
    <w:multiLevelType w:val="hybridMultilevel"/>
    <w:tmpl w:val="F4BA0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D394A"/>
    <w:multiLevelType w:val="hybridMultilevel"/>
    <w:tmpl w:val="7B48E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E0699"/>
    <w:multiLevelType w:val="hybridMultilevel"/>
    <w:tmpl w:val="8558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B1F6B"/>
    <w:multiLevelType w:val="hybridMultilevel"/>
    <w:tmpl w:val="0CF8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13A0"/>
    <w:multiLevelType w:val="hybridMultilevel"/>
    <w:tmpl w:val="448E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24DB6"/>
    <w:multiLevelType w:val="hybridMultilevel"/>
    <w:tmpl w:val="AA4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10DEF"/>
    <w:multiLevelType w:val="hybridMultilevel"/>
    <w:tmpl w:val="9802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A58C0"/>
    <w:multiLevelType w:val="hybridMultilevel"/>
    <w:tmpl w:val="FF84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00D35"/>
    <w:multiLevelType w:val="hybridMultilevel"/>
    <w:tmpl w:val="AE90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02278"/>
    <w:multiLevelType w:val="hybridMultilevel"/>
    <w:tmpl w:val="B544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A59C7"/>
    <w:multiLevelType w:val="hybridMultilevel"/>
    <w:tmpl w:val="839A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A14DA"/>
    <w:multiLevelType w:val="hybridMultilevel"/>
    <w:tmpl w:val="77C2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6740D"/>
    <w:multiLevelType w:val="hybridMultilevel"/>
    <w:tmpl w:val="1398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20F78"/>
    <w:multiLevelType w:val="hybridMultilevel"/>
    <w:tmpl w:val="68D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04833"/>
    <w:multiLevelType w:val="hybridMultilevel"/>
    <w:tmpl w:val="16BE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14"/>
  </w:num>
  <w:num w:numId="5">
    <w:abstractNumId w:val="18"/>
  </w:num>
  <w:num w:numId="6">
    <w:abstractNumId w:val="20"/>
  </w:num>
  <w:num w:numId="7">
    <w:abstractNumId w:val="22"/>
  </w:num>
  <w:num w:numId="8">
    <w:abstractNumId w:val="9"/>
  </w:num>
  <w:num w:numId="9">
    <w:abstractNumId w:val="4"/>
  </w:num>
  <w:num w:numId="10">
    <w:abstractNumId w:val="23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16"/>
  </w:num>
  <w:num w:numId="18">
    <w:abstractNumId w:val="1"/>
  </w:num>
  <w:num w:numId="19">
    <w:abstractNumId w:val="26"/>
  </w:num>
  <w:num w:numId="20">
    <w:abstractNumId w:val="6"/>
  </w:num>
  <w:num w:numId="21">
    <w:abstractNumId w:val="11"/>
  </w:num>
  <w:num w:numId="22">
    <w:abstractNumId w:val="17"/>
  </w:num>
  <w:num w:numId="23">
    <w:abstractNumId w:val="10"/>
  </w:num>
  <w:num w:numId="24">
    <w:abstractNumId w:val="21"/>
  </w:num>
  <w:num w:numId="25">
    <w:abstractNumId w:val="5"/>
  </w:num>
  <w:num w:numId="26">
    <w:abstractNumId w:val="19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E8"/>
    <w:rsid w:val="00047A4B"/>
    <w:rsid w:val="000D3560"/>
    <w:rsid w:val="000F6CF5"/>
    <w:rsid w:val="00154C15"/>
    <w:rsid w:val="0016261D"/>
    <w:rsid w:val="001965BC"/>
    <w:rsid w:val="001F45D6"/>
    <w:rsid w:val="00230BA8"/>
    <w:rsid w:val="00281F46"/>
    <w:rsid w:val="002C4067"/>
    <w:rsid w:val="0030284B"/>
    <w:rsid w:val="00334C56"/>
    <w:rsid w:val="00356D90"/>
    <w:rsid w:val="003D4F2F"/>
    <w:rsid w:val="004C67FF"/>
    <w:rsid w:val="00552E1A"/>
    <w:rsid w:val="005B16C5"/>
    <w:rsid w:val="00663FF0"/>
    <w:rsid w:val="00666B05"/>
    <w:rsid w:val="006A4CC3"/>
    <w:rsid w:val="006B65E8"/>
    <w:rsid w:val="00713002"/>
    <w:rsid w:val="00742B07"/>
    <w:rsid w:val="00795D32"/>
    <w:rsid w:val="0092172E"/>
    <w:rsid w:val="009D25B3"/>
    <w:rsid w:val="00B20243"/>
    <w:rsid w:val="00B24F81"/>
    <w:rsid w:val="00B515D9"/>
    <w:rsid w:val="00B779AC"/>
    <w:rsid w:val="00B97FEE"/>
    <w:rsid w:val="00BC149A"/>
    <w:rsid w:val="00BC160A"/>
    <w:rsid w:val="00BE2DE5"/>
    <w:rsid w:val="00C55938"/>
    <w:rsid w:val="00D85F1D"/>
    <w:rsid w:val="00E61024"/>
    <w:rsid w:val="00E903E8"/>
    <w:rsid w:val="00EB07BC"/>
    <w:rsid w:val="00F47A9C"/>
    <w:rsid w:val="00F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B1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D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B1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D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34CB16-F606-4BE9-830A-BBC5F5F1209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cp:lastPrinted>2013-01-16T22:44:00Z</cp:lastPrinted>
  <dcterms:created xsi:type="dcterms:W3CDTF">2013-01-16T22:20:00Z</dcterms:created>
  <dcterms:modified xsi:type="dcterms:W3CDTF">2013-01-16T23:22:00Z</dcterms:modified>
</cp:coreProperties>
</file>